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226B6" w14:textId="77777777" w:rsidR="00067A06" w:rsidRPr="00067A06" w:rsidRDefault="00067A06" w:rsidP="00067A06">
      <w:pPr>
        <w:spacing w:after="200" w:line="240" w:lineRule="auto"/>
        <w:jc w:val="center"/>
        <w:rPr>
          <w:rFonts w:ascii="Calibri" w:eastAsia="Calibri" w:hAnsi="Calibri" w:cs="Times New Roman"/>
        </w:rPr>
      </w:pPr>
    </w:p>
    <w:p w14:paraId="3583D0F6" w14:textId="77777777" w:rsidR="00067A06" w:rsidRPr="00067A06" w:rsidRDefault="00067A06" w:rsidP="00067A06">
      <w:pPr>
        <w:spacing w:after="200" w:line="240" w:lineRule="auto"/>
        <w:jc w:val="center"/>
        <w:rPr>
          <w:rFonts w:ascii="Calibri" w:eastAsia="Calibri" w:hAnsi="Calibri" w:cs="Times New Roman"/>
        </w:rPr>
      </w:pPr>
    </w:p>
    <w:p w14:paraId="1CF433BA" w14:textId="77777777" w:rsidR="00067A06" w:rsidRPr="00067A06" w:rsidRDefault="00067A06" w:rsidP="008A4460">
      <w:pPr>
        <w:spacing w:after="200" w:line="240" w:lineRule="auto"/>
        <w:rPr>
          <w:rFonts w:ascii="Calibri" w:eastAsia="Calibri" w:hAnsi="Calibri" w:cs="Times New Roman"/>
        </w:rPr>
      </w:pPr>
    </w:p>
    <w:p w14:paraId="5F712F8D" w14:textId="77777777" w:rsidR="00067A06" w:rsidRPr="00067A06" w:rsidRDefault="00067A06" w:rsidP="00067A06">
      <w:pPr>
        <w:spacing w:after="200" w:line="240" w:lineRule="auto"/>
        <w:jc w:val="center"/>
        <w:rPr>
          <w:rFonts w:ascii="Calibri" w:eastAsia="Calibri" w:hAnsi="Calibri" w:cs="Times New Roman"/>
        </w:rPr>
      </w:pPr>
    </w:p>
    <w:p w14:paraId="143A0AEB" w14:textId="77777777" w:rsidR="008A4460" w:rsidRDefault="008A4460" w:rsidP="008A4460">
      <w:pPr>
        <w:spacing w:after="200" w:line="240" w:lineRule="auto"/>
        <w:jc w:val="center"/>
        <w:rPr>
          <w:rFonts w:ascii="Calibri" w:eastAsia="Calibri" w:hAnsi="Calibri" w:cs="Times New Roman"/>
        </w:rPr>
      </w:pPr>
      <w:r>
        <w:rPr>
          <w:rFonts w:ascii="Calibri" w:eastAsia="Calibri" w:hAnsi="Calibri" w:cs="Times New Roman"/>
          <w:noProof/>
        </w:rPr>
        <w:drawing>
          <wp:inline distT="0" distB="0" distL="0" distR="0" wp14:anchorId="3A153228" wp14:editId="5A31EE10">
            <wp:extent cx="2386589" cy="229819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ccess_BadgeCircle_combo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589" cy="2298197"/>
                    </a:xfrm>
                    <a:prstGeom prst="rect">
                      <a:avLst/>
                    </a:prstGeom>
                  </pic:spPr>
                </pic:pic>
              </a:graphicData>
            </a:graphic>
          </wp:inline>
        </w:drawing>
      </w:r>
    </w:p>
    <w:p w14:paraId="11C192EB" w14:textId="77777777" w:rsidR="008A4460" w:rsidRPr="008A4460" w:rsidRDefault="008A4460" w:rsidP="008A4460">
      <w:pPr>
        <w:spacing w:after="200" w:line="240" w:lineRule="auto"/>
        <w:jc w:val="center"/>
        <w:rPr>
          <w:rFonts w:ascii="Calibri" w:eastAsia="Calibri" w:hAnsi="Calibri" w:cs="Times New Roman"/>
        </w:rPr>
      </w:pPr>
    </w:p>
    <w:p w14:paraId="4A2E0807" w14:textId="77777777" w:rsidR="00067A06" w:rsidRPr="00067A06" w:rsidRDefault="00067A06" w:rsidP="00067A06">
      <w:pPr>
        <w:keepNext/>
        <w:keepLines/>
        <w:spacing w:before="480" w:after="0" w:line="240" w:lineRule="auto"/>
        <w:jc w:val="center"/>
        <w:outlineLvl w:val="0"/>
        <w:rPr>
          <w:rFonts w:ascii="Cambria" w:eastAsia="Times New Roman" w:hAnsi="Cambria" w:cs="Times New Roman"/>
          <w:b/>
          <w:bCs/>
          <w:color w:val="8EC126"/>
          <w:sz w:val="40"/>
          <w:szCs w:val="40"/>
        </w:rPr>
      </w:pPr>
      <w:r w:rsidRPr="00067A06">
        <w:rPr>
          <w:rFonts w:ascii="Cambria" w:eastAsia="Times New Roman" w:hAnsi="Cambria" w:cs="Times New Roman"/>
          <w:b/>
          <w:bCs/>
          <w:color w:val="8EC126"/>
          <w:sz w:val="40"/>
          <w:szCs w:val="40"/>
        </w:rPr>
        <w:t>Orientation Package</w:t>
      </w:r>
    </w:p>
    <w:p w14:paraId="62F6D965" w14:textId="77777777" w:rsidR="00067A06" w:rsidRPr="00067A06" w:rsidRDefault="001D4FDC" w:rsidP="00067A06">
      <w:pPr>
        <w:keepNext/>
        <w:keepLines/>
        <w:spacing w:before="480" w:after="0" w:line="240" w:lineRule="auto"/>
        <w:jc w:val="center"/>
        <w:outlineLvl w:val="0"/>
        <w:rPr>
          <w:rFonts w:ascii="Cambria" w:eastAsia="Times New Roman" w:hAnsi="Cambria" w:cs="Times New Roman"/>
          <w:b/>
          <w:bCs/>
          <w:color w:val="8EC126"/>
          <w:sz w:val="28"/>
          <w:szCs w:val="28"/>
        </w:rPr>
      </w:pPr>
      <w:r>
        <w:rPr>
          <w:rFonts w:ascii="Cambria" w:eastAsia="Times New Roman" w:hAnsi="Cambria" w:cs="Times New Roman"/>
          <w:b/>
          <w:bCs/>
          <w:color w:val="8EC126"/>
          <w:sz w:val="28"/>
          <w:szCs w:val="28"/>
        </w:rPr>
        <w:t>2017/18</w:t>
      </w:r>
      <w:r w:rsidR="00067A06" w:rsidRPr="00067A06">
        <w:rPr>
          <w:rFonts w:ascii="Cambria" w:eastAsia="Times New Roman" w:hAnsi="Cambria" w:cs="Times New Roman"/>
          <w:b/>
          <w:bCs/>
          <w:color w:val="8EC126"/>
          <w:sz w:val="28"/>
          <w:szCs w:val="28"/>
        </w:rPr>
        <w:t xml:space="preserve"> Session</w:t>
      </w:r>
    </w:p>
    <w:p w14:paraId="32FEE443" w14:textId="77777777" w:rsidR="00067A06" w:rsidRPr="00067A06" w:rsidRDefault="00067A06" w:rsidP="00067A06">
      <w:pPr>
        <w:spacing w:after="200" w:line="240" w:lineRule="auto"/>
        <w:rPr>
          <w:rFonts w:ascii="Calibri" w:eastAsia="Calibri" w:hAnsi="Calibri" w:cs="Times New Roman"/>
        </w:rPr>
      </w:pPr>
    </w:p>
    <w:p w14:paraId="7787BFBE" w14:textId="77777777" w:rsidR="00067A06" w:rsidRPr="00067A06" w:rsidRDefault="00067A06" w:rsidP="00067A06">
      <w:pPr>
        <w:spacing w:after="200" w:line="240" w:lineRule="auto"/>
        <w:rPr>
          <w:rFonts w:ascii="Calibri" w:eastAsia="Calibri" w:hAnsi="Calibri" w:cs="Times New Roman"/>
        </w:rPr>
      </w:pPr>
    </w:p>
    <w:p w14:paraId="2DD3E153" w14:textId="77777777" w:rsidR="00067A06" w:rsidRPr="00A26715" w:rsidRDefault="0039355B" w:rsidP="00067A06">
      <w:pPr>
        <w:spacing w:after="200" w:line="240" w:lineRule="auto"/>
        <w:jc w:val="center"/>
        <w:rPr>
          <w:rFonts w:ascii="Calibri" w:eastAsia="Calibri" w:hAnsi="Calibri" w:cs="Times New Roman"/>
          <w:b/>
        </w:rPr>
      </w:pPr>
      <w:hyperlink r:id="rId8" w:history="1">
        <w:r w:rsidR="00067A06" w:rsidRPr="00A26715">
          <w:rPr>
            <w:rFonts w:ascii="Calibri" w:eastAsia="Calibri" w:hAnsi="Calibri" w:cs="Times New Roman"/>
            <w:b/>
            <w:u w:val="single"/>
          </w:rPr>
          <w:t>www.accessprogram.ca</w:t>
        </w:r>
      </w:hyperlink>
    </w:p>
    <w:p w14:paraId="3477E606" w14:textId="77777777" w:rsidR="00067A06" w:rsidRDefault="00067A06" w:rsidP="00067A06">
      <w:pPr>
        <w:spacing w:after="200" w:line="240" w:lineRule="auto"/>
        <w:rPr>
          <w:rFonts w:ascii="Calibri" w:eastAsia="Calibri" w:hAnsi="Calibri" w:cs="Times New Roman"/>
        </w:rPr>
      </w:pPr>
    </w:p>
    <w:p w14:paraId="76C048D8" w14:textId="77777777" w:rsidR="00BA619D" w:rsidRDefault="00BA619D" w:rsidP="00067A06">
      <w:pPr>
        <w:spacing w:after="200" w:line="240" w:lineRule="auto"/>
        <w:rPr>
          <w:rFonts w:ascii="Calibri" w:eastAsia="Calibri" w:hAnsi="Calibri" w:cs="Times New Roman"/>
        </w:rPr>
      </w:pPr>
    </w:p>
    <w:p w14:paraId="49B79069" w14:textId="77777777" w:rsidR="00BA619D" w:rsidRDefault="00BA619D" w:rsidP="00067A06">
      <w:pPr>
        <w:spacing w:after="200" w:line="240" w:lineRule="auto"/>
        <w:rPr>
          <w:rFonts w:ascii="Calibri" w:eastAsia="Calibri" w:hAnsi="Calibri" w:cs="Times New Roman"/>
        </w:rPr>
      </w:pPr>
    </w:p>
    <w:p w14:paraId="222BF56C" w14:textId="77777777" w:rsidR="00BA619D" w:rsidRDefault="00BA619D" w:rsidP="00067A06">
      <w:pPr>
        <w:spacing w:after="200" w:line="240" w:lineRule="auto"/>
        <w:rPr>
          <w:rFonts w:ascii="Calibri" w:eastAsia="Calibri" w:hAnsi="Calibri" w:cs="Times New Roman"/>
        </w:rPr>
      </w:pPr>
    </w:p>
    <w:p w14:paraId="0B72EB95" w14:textId="77777777" w:rsidR="00BA619D" w:rsidRDefault="00BA619D" w:rsidP="00067A06">
      <w:pPr>
        <w:spacing w:after="200" w:line="240" w:lineRule="auto"/>
        <w:rPr>
          <w:rFonts w:ascii="Calibri" w:eastAsia="Calibri" w:hAnsi="Calibri" w:cs="Times New Roman"/>
        </w:rPr>
      </w:pPr>
    </w:p>
    <w:p w14:paraId="52C46136" w14:textId="77777777" w:rsidR="00BA619D" w:rsidRDefault="00BA619D" w:rsidP="00067A06">
      <w:pPr>
        <w:spacing w:after="200" w:line="240" w:lineRule="auto"/>
        <w:rPr>
          <w:rFonts w:ascii="Calibri" w:eastAsia="Calibri" w:hAnsi="Calibri" w:cs="Times New Roman"/>
        </w:rPr>
      </w:pPr>
    </w:p>
    <w:p w14:paraId="52D2234B" w14:textId="77777777" w:rsidR="00BA619D" w:rsidRDefault="00BA619D" w:rsidP="00067A06">
      <w:pPr>
        <w:spacing w:after="200" w:line="240" w:lineRule="auto"/>
        <w:rPr>
          <w:rFonts w:ascii="Calibri" w:eastAsia="Calibri" w:hAnsi="Calibri" w:cs="Times New Roman"/>
        </w:rPr>
      </w:pPr>
    </w:p>
    <w:p w14:paraId="62A0C372" w14:textId="77777777" w:rsidR="00BA619D" w:rsidRDefault="00BA619D" w:rsidP="00067A06">
      <w:pPr>
        <w:spacing w:after="200" w:line="240" w:lineRule="auto"/>
        <w:rPr>
          <w:rFonts w:ascii="Calibri" w:eastAsia="Calibri" w:hAnsi="Calibri" w:cs="Times New Roman"/>
        </w:rPr>
      </w:pPr>
    </w:p>
    <w:p w14:paraId="4C76C607" w14:textId="77777777" w:rsidR="008A4460" w:rsidRDefault="008A4460" w:rsidP="00BA619D">
      <w:pPr>
        <w:contextualSpacing/>
        <w:rPr>
          <w:rFonts w:ascii="Calibri" w:eastAsia="Calibri" w:hAnsi="Calibri" w:cs="Times New Roman"/>
        </w:rPr>
      </w:pPr>
    </w:p>
    <w:p w14:paraId="0397DDAD" w14:textId="77777777" w:rsidR="00BA619D" w:rsidRPr="003D4480" w:rsidRDefault="00BA619D" w:rsidP="00BA619D">
      <w:pPr>
        <w:contextualSpacing/>
        <w:rPr>
          <w:b/>
          <w:color w:val="8EC126"/>
          <w:sz w:val="28"/>
          <w:szCs w:val="28"/>
          <w:u w:val="single"/>
        </w:rPr>
      </w:pPr>
      <w:r w:rsidRPr="003D4480">
        <w:rPr>
          <w:b/>
          <w:color w:val="8EC126"/>
          <w:sz w:val="28"/>
          <w:szCs w:val="28"/>
          <w:u w:val="single"/>
        </w:rPr>
        <w:t>Message from the President &amp; CEO</w:t>
      </w:r>
    </w:p>
    <w:p w14:paraId="741FF53C" w14:textId="77777777" w:rsidR="00DF517A" w:rsidRDefault="00DF517A" w:rsidP="00BA619D">
      <w:pPr>
        <w:contextualSpacing/>
        <w:rPr>
          <w:b/>
          <w:sz w:val="28"/>
          <w:szCs w:val="28"/>
        </w:rPr>
      </w:pPr>
    </w:p>
    <w:p w14:paraId="090FF244" w14:textId="77777777" w:rsidR="00BA619D" w:rsidRPr="00A50B83" w:rsidRDefault="00BA619D" w:rsidP="00BA619D">
      <w:pPr>
        <w:contextualSpacing/>
        <w:rPr>
          <w:b/>
          <w:sz w:val="28"/>
          <w:szCs w:val="28"/>
        </w:rPr>
      </w:pPr>
      <w:r w:rsidRPr="00A50B83">
        <w:rPr>
          <w:b/>
          <w:sz w:val="28"/>
          <w:szCs w:val="28"/>
        </w:rPr>
        <w:t>Paul Holden</w:t>
      </w:r>
    </w:p>
    <w:p w14:paraId="43CDCABB" w14:textId="77777777" w:rsidR="00BA619D" w:rsidRPr="003F2CCF" w:rsidRDefault="00BA619D" w:rsidP="00BA619D">
      <w:pPr>
        <w:contextualSpacing/>
      </w:pPr>
    </w:p>
    <w:p w14:paraId="48E75255" w14:textId="77777777" w:rsidR="00BA619D" w:rsidRDefault="00BA619D" w:rsidP="00BA619D">
      <w:r>
        <w:t>Welcome to Access!</w:t>
      </w:r>
    </w:p>
    <w:p w14:paraId="6D4E5E05" w14:textId="77777777" w:rsidR="00BA619D" w:rsidRDefault="00BA619D" w:rsidP="00BA619D">
      <w:r>
        <w:t xml:space="preserve">It is not always easy for young professionals to make the transition from school into the workplace. That is why the Burnaby Board of Trade has launched </w:t>
      </w:r>
      <w:r w:rsidRPr="00D4287E">
        <w:t>Access</w:t>
      </w:r>
      <w:r>
        <w:t xml:space="preserve">. We want to introduce the next generation of local business leaders and entrepreneurs to Burnaby businesses to help form mutually beneficial relationships that will see this community – and you – grow and prosper. </w:t>
      </w:r>
    </w:p>
    <w:p w14:paraId="7279C92B" w14:textId="77777777" w:rsidR="00BA619D" w:rsidRDefault="00BA619D" w:rsidP="00BA619D">
      <w:r>
        <w:t xml:space="preserve">At this point in your career, one of the most important things you need to focus on is relationship-building. That is the foundation of the </w:t>
      </w:r>
      <w:r w:rsidRPr="00D4287E">
        <w:t>Access</w:t>
      </w:r>
      <w:r>
        <w:t xml:space="preserve"> program, and I certainly hope you will take that to heart and use every opportunity over the next year to meet as many people as possible. </w:t>
      </w:r>
    </w:p>
    <w:p w14:paraId="4527716E" w14:textId="77777777" w:rsidR="00BA619D" w:rsidRDefault="00970928" w:rsidP="00BA619D">
      <w:r>
        <w:t>Through the Mentor</w:t>
      </w:r>
      <w:r w:rsidR="00BA619D">
        <w:t xml:space="preserve"> component of the program you will begin to build your professional network. Just like in the workforce, you will only get out of this program what you put into it, but if you make the effort and put your best foot forward, you will make connections that could be significant in shaping the rest of your professional life. </w:t>
      </w:r>
    </w:p>
    <w:p w14:paraId="153757B7" w14:textId="77777777" w:rsidR="00BA619D" w:rsidRDefault="00BA619D" w:rsidP="00BA619D">
      <w:r>
        <w:t xml:space="preserve">Beyond your mentor, every other component of the </w:t>
      </w:r>
      <w:r w:rsidRPr="00D4287E">
        <w:t xml:space="preserve">Access </w:t>
      </w:r>
      <w:r>
        <w:t xml:space="preserve">program presents unique opportunities for networking as well as skill development and learning. From events, to workshops, committee, and community building opportunities, you should be sure to put yourself out there, get involved, and experience everything </w:t>
      </w:r>
      <w:r w:rsidRPr="00D4287E">
        <w:t xml:space="preserve">Access </w:t>
      </w:r>
      <w:r>
        <w:t>has to offer.</w:t>
      </w:r>
    </w:p>
    <w:p w14:paraId="072CB74A" w14:textId="77777777" w:rsidR="00BA619D" w:rsidRDefault="00BA619D" w:rsidP="00BA619D">
      <w:r>
        <w:t xml:space="preserve">If you ever need assistance throughout this year, please don’t hesitate to contact staff at </w:t>
      </w:r>
      <w:hyperlink r:id="rId9" w:history="1">
        <w:r w:rsidRPr="00A26715">
          <w:rPr>
            <w:rStyle w:val="Hyperlink"/>
            <w:color w:val="auto"/>
          </w:rPr>
          <w:t>ann@bbot.ca</w:t>
        </w:r>
      </w:hyperlink>
      <w:r>
        <w:t xml:space="preserve"> or 604-412-0100. Good luck!</w:t>
      </w:r>
    </w:p>
    <w:p w14:paraId="59804103" w14:textId="77777777" w:rsidR="00BA619D" w:rsidRDefault="00BA619D" w:rsidP="00BA619D">
      <w:r>
        <w:t>Sincerely,</w:t>
      </w:r>
    </w:p>
    <w:p w14:paraId="284AF399" w14:textId="77777777" w:rsidR="00BA619D" w:rsidRDefault="00BA619D" w:rsidP="00BA619D">
      <w:r>
        <w:rPr>
          <w:rFonts w:ascii="Calibri" w:eastAsia="Times New Roman" w:hAnsi="Calibri"/>
          <w:noProof/>
          <w:color w:val="000000"/>
          <w:sz w:val="20"/>
          <w:szCs w:val="20"/>
        </w:rPr>
        <w:drawing>
          <wp:inline distT="0" distB="0" distL="0" distR="0" wp14:anchorId="4886CB3B" wp14:editId="762F7417">
            <wp:extent cx="1981200" cy="463562"/>
            <wp:effectExtent l="19050" t="0" r="0" b="0"/>
            <wp:docPr id="8" name="Picture 1" descr="cid:DB4F339A-CC1B-4E71-AE4E-49E6E203D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B4F339A-CC1B-4E71-AE4E-49E6E203D8AA"/>
                    <pic:cNvPicPr>
                      <a:picLocks noChangeAspect="1" noChangeArrowheads="1"/>
                    </pic:cNvPicPr>
                  </pic:nvPicPr>
                  <pic:blipFill>
                    <a:blip r:embed="rId10" r:link="rId11" cstate="print"/>
                    <a:srcRect/>
                    <a:stretch>
                      <a:fillRect/>
                    </a:stretch>
                  </pic:blipFill>
                  <pic:spPr bwMode="auto">
                    <a:xfrm>
                      <a:off x="0" y="0"/>
                      <a:ext cx="1981253" cy="463574"/>
                    </a:xfrm>
                    <a:prstGeom prst="rect">
                      <a:avLst/>
                    </a:prstGeom>
                    <a:noFill/>
                    <a:ln w="9525">
                      <a:noFill/>
                      <a:miter lim="800000"/>
                      <a:headEnd/>
                      <a:tailEnd/>
                    </a:ln>
                  </pic:spPr>
                </pic:pic>
              </a:graphicData>
            </a:graphic>
          </wp:inline>
        </w:drawing>
      </w:r>
    </w:p>
    <w:p w14:paraId="5E6FF073" w14:textId="77777777" w:rsidR="00BA619D" w:rsidRDefault="00BA619D" w:rsidP="00BA619D">
      <w:pPr>
        <w:contextualSpacing/>
      </w:pPr>
      <w:r>
        <w:t>Paul Holden</w:t>
      </w:r>
    </w:p>
    <w:p w14:paraId="07684AA4" w14:textId="77777777" w:rsidR="00BA619D" w:rsidRDefault="00BA619D" w:rsidP="00BA619D">
      <w:pPr>
        <w:contextualSpacing/>
      </w:pPr>
      <w:r>
        <w:t>President &amp; CEO</w:t>
      </w:r>
    </w:p>
    <w:p w14:paraId="47042768" w14:textId="77777777" w:rsidR="00BA619D" w:rsidRDefault="00BA619D" w:rsidP="00BA619D">
      <w:pPr>
        <w:contextualSpacing/>
      </w:pPr>
      <w:r>
        <w:t>Burnaby Board of Trade</w:t>
      </w:r>
    </w:p>
    <w:p w14:paraId="0568929B" w14:textId="77777777" w:rsidR="00BA619D" w:rsidRDefault="00BA619D" w:rsidP="00067A06">
      <w:pPr>
        <w:spacing w:after="200" w:line="240" w:lineRule="auto"/>
        <w:rPr>
          <w:rFonts w:ascii="Calibri" w:eastAsia="Calibri" w:hAnsi="Calibri" w:cs="Times New Roman"/>
        </w:rPr>
      </w:pPr>
    </w:p>
    <w:p w14:paraId="17CD0546" w14:textId="77777777" w:rsidR="00BA619D" w:rsidRDefault="00BA619D" w:rsidP="00067A06">
      <w:pPr>
        <w:spacing w:after="200" w:line="240" w:lineRule="auto"/>
        <w:rPr>
          <w:rFonts w:ascii="Calibri" w:eastAsia="Calibri" w:hAnsi="Calibri" w:cs="Times New Roman"/>
        </w:rPr>
      </w:pPr>
    </w:p>
    <w:p w14:paraId="2F50146A" w14:textId="77777777" w:rsidR="00BA619D" w:rsidRDefault="00BA619D" w:rsidP="00067A06">
      <w:pPr>
        <w:spacing w:after="200" w:line="240" w:lineRule="auto"/>
        <w:rPr>
          <w:rFonts w:ascii="Calibri" w:eastAsia="Calibri" w:hAnsi="Calibri" w:cs="Times New Roman"/>
        </w:rPr>
      </w:pPr>
    </w:p>
    <w:p w14:paraId="2E2BF303" w14:textId="77777777" w:rsidR="008A4460" w:rsidRDefault="008A4460" w:rsidP="00BA619D">
      <w:pPr>
        <w:contextualSpacing/>
        <w:rPr>
          <w:rFonts w:ascii="Calibri" w:eastAsia="Calibri" w:hAnsi="Calibri" w:cs="Times New Roman"/>
        </w:rPr>
      </w:pPr>
    </w:p>
    <w:p w14:paraId="67167F06" w14:textId="77777777" w:rsidR="008A4460" w:rsidRDefault="008A4460" w:rsidP="00BA619D">
      <w:pPr>
        <w:contextualSpacing/>
        <w:rPr>
          <w:b/>
          <w:color w:val="8EC126"/>
          <w:sz w:val="28"/>
          <w:szCs w:val="28"/>
          <w:u w:val="single"/>
        </w:rPr>
      </w:pPr>
    </w:p>
    <w:p w14:paraId="6513E736" w14:textId="77777777" w:rsidR="00BA619D" w:rsidRPr="003D4480" w:rsidRDefault="00A26715" w:rsidP="00BA619D">
      <w:pPr>
        <w:contextualSpacing/>
        <w:rPr>
          <w:b/>
          <w:color w:val="8EC126"/>
          <w:sz w:val="28"/>
          <w:szCs w:val="28"/>
          <w:u w:val="single"/>
        </w:rPr>
      </w:pPr>
      <w:r>
        <w:rPr>
          <w:b/>
          <w:color w:val="8EC126"/>
          <w:sz w:val="28"/>
          <w:szCs w:val="28"/>
          <w:u w:val="single"/>
        </w:rPr>
        <w:t xml:space="preserve">Alumni Testimonials </w:t>
      </w:r>
      <w:r w:rsidR="00BA619D">
        <w:rPr>
          <w:b/>
          <w:color w:val="8EC126"/>
          <w:sz w:val="28"/>
          <w:szCs w:val="28"/>
          <w:u w:val="single"/>
        </w:rPr>
        <w:t xml:space="preserve"> </w:t>
      </w:r>
    </w:p>
    <w:p w14:paraId="479A013F" w14:textId="77777777" w:rsidR="00DF517A" w:rsidRDefault="00DF517A" w:rsidP="00BA619D">
      <w:pPr>
        <w:contextualSpacing/>
        <w:rPr>
          <w:b/>
          <w:sz w:val="28"/>
          <w:szCs w:val="28"/>
          <w:highlight w:val="yellow"/>
        </w:rPr>
      </w:pPr>
    </w:p>
    <w:p w14:paraId="7A2EA6AC" w14:textId="77777777" w:rsidR="00BA619D" w:rsidRDefault="00BE4B5C" w:rsidP="00067A06">
      <w:pPr>
        <w:spacing w:after="200" w:line="240" w:lineRule="auto"/>
      </w:pPr>
      <w:r>
        <w:t>“</w:t>
      </w:r>
      <w:r w:rsidRPr="00BE4B5C">
        <w:t xml:space="preserve">The </w:t>
      </w:r>
      <w:r w:rsidRPr="00D4287E">
        <w:t>Access</w:t>
      </w:r>
      <w:r w:rsidRPr="00730CD5">
        <w:rPr>
          <w:i/>
        </w:rPr>
        <w:t xml:space="preserve"> </w:t>
      </w:r>
      <w:r w:rsidRPr="00BE4B5C">
        <w:t xml:space="preserve">program gave me the opportunity </w:t>
      </w:r>
      <w:r>
        <w:t>to step outside my comfort zone</w:t>
      </w:r>
      <w:r w:rsidRPr="00BE4B5C">
        <w:t>, try things I had no experience in (ie: case competition), and allowed me to network with professionals without feeling inadequate. I gained a learning experience, different than the usual classroom experience, and made friendships and connections that will last me a lifetime; grateful and blessed don't even begin to help me appreciate how much this program continues to give back to me and my future</w:t>
      </w:r>
      <w:r>
        <w:t>.”</w:t>
      </w:r>
    </w:p>
    <w:p w14:paraId="6ABD1E0D" w14:textId="77777777" w:rsidR="00BE4B5C" w:rsidRDefault="00BE4B5C" w:rsidP="00BE4B5C">
      <w:pPr>
        <w:spacing w:after="200" w:line="240" w:lineRule="auto"/>
        <w:jc w:val="right"/>
      </w:pPr>
      <w:r>
        <w:t xml:space="preserve">-Milan Sagar, Former </w:t>
      </w:r>
      <w:r w:rsidRPr="00D4287E">
        <w:t xml:space="preserve">Access </w:t>
      </w:r>
      <w:r>
        <w:t>Student</w:t>
      </w:r>
    </w:p>
    <w:p w14:paraId="7436C571" w14:textId="77777777" w:rsidR="00BE4B5C" w:rsidRDefault="00AE58EF" w:rsidP="00BE4B5C">
      <w:pPr>
        <w:spacing w:after="200" w:line="240" w:lineRule="auto"/>
      </w:pPr>
      <w:r w:rsidRPr="00AE58EF">
        <w:t xml:space="preserve">"I had the unique opportunity to develop meaningful connections not only with my Connector and her referrals but also with industry professionals I have met at various workshops and events. From this network, I have gained much in-depth insights into the career path I am pursuing. Additionally, volunteering with the </w:t>
      </w:r>
      <w:r w:rsidRPr="00D4287E">
        <w:t xml:space="preserve">Access </w:t>
      </w:r>
      <w:r w:rsidRPr="00AE58EF">
        <w:t xml:space="preserve">workshop committee has helped me gain valuable skills such as event planning and external relations management. I also had the chance to build great connections with fellow </w:t>
      </w:r>
      <w:r w:rsidRPr="00D4287E">
        <w:t xml:space="preserve">Access </w:t>
      </w:r>
      <w:r w:rsidRPr="00AE58EF">
        <w:t xml:space="preserve">students and alumni. Participating in </w:t>
      </w:r>
      <w:r w:rsidR="00730CD5">
        <w:t xml:space="preserve">the </w:t>
      </w:r>
      <w:r w:rsidRPr="00D4287E">
        <w:t>Access</w:t>
      </w:r>
      <w:r w:rsidR="00730CD5" w:rsidRPr="00D4287E">
        <w:t xml:space="preserve"> </w:t>
      </w:r>
      <w:r w:rsidR="00730CD5">
        <w:t>p</w:t>
      </w:r>
      <w:r w:rsidRPr="00AE58EF">
        <w:t xml:space="preserve">rogram is one of the best decisions I have ever made to foster personal and professional development. </w:t>
      </w:r>
      <w:r w:rsidRPr="00D4287E">
        <w:t>Access</w:t>
      </w:r>
      <w:r w:rsidRPr="00730CD5">
        <w:rPr>
          <w:i/>
        </w:rPr>
        <w:t xml:space="preserve"> </w:t>
      </w:r>
      <w:r w:rsidRPr="00AE58EF">
        <w:t>has given me the confidence and solid foundations for my future career!"</w:t>
      </w:r>
    </w:p>
    <w:p w14:paraId="74416F64" w14:textId="77777777" w:rsidR="00AE58EF" w:rsidRDefault="00AE58EF" w:rsidP="00AE58EF">
      <w:pPr>
        <w:spacing w:after="200" w:line="240" w:lineRule="auto"/>
        <w:jc w:val="right"/>
      </w:pPr>
      <w:r>
        <w:t xml:space="preserve">-Jenny Vo, Former </w:t>
      </w:r>
      <w:r w:rsidRPr="00D4287E">
        <w:t xml:space="preserve">Access </w:t>
      </w:r>
      <w:r>
        <w:t xml:space="preserve">Student, Current </w:t>
      </w:r>
      <w:r w:rsidRPr="00D4287E">
        <w:t>Access</w:t>
      </w:r>
      <w:r>
        <w:t xml:space="preserve"> Committee Chair</w:t>
      </w:r>
    </w:p>
    <w:p w14:paraId="0D5B4C89" w14:textId="77777777" w:rsidR="00AE58EF" w:rsidRDefault="00AE58EF" w:rsidP="00AE58EF">
      <w:pPr>
        <w:spacing w:after="200" w:line="240" w:lineRule="auto"/>
      </w:pPr>
      <w:r w:rsidRPr="00AE58EF">
        <w:t xml:space="preserve">“I joined the </w:t>
      </w:r>
      <w:r w:rsidRPr="00D4287E">
        <w:t>Access</w:t>
      </w:r>
      <w:r w:rsidR="00730CD5">
        <w:t xml:space="preserve"> p</w:t>
      </w:r>
      <w:r w:rsidRPr="00AE58EF">
        <w:t xml:space="preserve">rogram in my final year to gain more insight into the technology industry. Not only did the events provide industry exposure, but the Connector model allowed me to increase both the breadth and depth of my network. My mentors were extremely helpful and went out of their way to provide me with opportunities to grow. This was one of the best decisions I have made, and will be an instrumental part of my success as I pursue my future goals.”       </w:t>
      </w:r>
    </w:p>
    <w:p w14:paraId="0293EB55" w14:textId="77777777" w:rsidR="00AE58EF" w:rsidRDefault="00AE58EF" w:rsidP="00AE58EF">
      <w:pPr>
        <w:spacing w:after="200" w:line="240" w:lineRule="auto"/>
        <w:jc w:val="right"/>
      </w:pPr>
      <w:r>
        <w:t>-</w:t>
      </w:r>
      <w:r w:rsidRPr="00AE58EF">
        <w:t>Renee Chau</w:t>
      </w:r>
      <w:r>
        <w:t xml:space="preserve">, Former </w:t>
      </w:r>
      <w:r w:rsidRPr="00D4287E">
        <w:t>Access</w:t>
      </w:r>
      <w:r>
        <w:t xml:space="preserve"> Student</w:t>
      </w:r>
    </w:p>
    <w:p w14:paraId="7FB7BAE5" w14:textId="77777777" w:rsidR="00AE58EF" w:rsidRDefault="00085346" w:rsidP="00085346">
      <w:pPr>
        <w:spacing w:after="200" w:line="240" w:lineRule="auto"/>
      </w:pPr>
      <w:r w:rsidRPr="00085346">
        <w:t xml:space="preserve">"The </w:t>
      </w:r>
      <w:r w:rsidRPr="00D4287E">
        <w:t>Access</w:t>
      </w:r>
      <w:r w:rsidRPr="00085346">
        <w:t xml:space="preserve"> program gave me the opportunity to explore different career paths by talking to professionals working in various industries.  Stepping into the professional world from university is a big shift, but with some guidance from a mentor it's that much easier to find a career you love."</w:t>
      </w:r>
    </w:p>
    <w:p w14:paraId="4689EB0A" w14:textId="77777777" w:rsidR="00085346" w:rsidRDefault="00085346" w:rsidP="00085346">
      <w:pPr>
        <w:spacing w:after="200" w:line="240" w:lineRule="auto"/>
        <w:jc w:val="right"/>
      </w:pPr>
      <w:r>
        <w:t xml:space="preserve">-Brandon Chapman, Former </w:t>
      </w:r>
      <w:r w:rsidRPr="00D4287E">
        <w:t xml:space="preserve">Access </w:t>
      </w:r>
      <w:r>
        <w:t xml:space="preserve">Student </w:t>
      </w:r>
    </w:p>
    <w:p w14:paraId="340AB52D" w14:textId="77777777" w:rsidR="00BE4B5C" w:rsidRDefault="00BE4B5C" w:rsidP="00BE4B5C">
      <w:pPr>
        <w:spacing w:after="200" w:line="240" w:lineRule="auto"/>
      </w:pPr>
    </w:p>
    <w:p w14:paraId="19D55152" w14:textId="77777777" w:rsidR="00BE4B5C" w:rsidRDefault="00BE4B5C" w:rsidP="00BE4B5C">
      <w:pPr>
        <w:spacing w:after="200" w:line="240" w:lineRule="auto"/>
      </w:pPr>
    </w:p>
    <w:p w14:paraId="279D85B1" w14:textId="77777777" w:rsidR="00BA619D" w:rsidRDefault="00BA619D" w:rsidP="00067A06">
      <w:pPr>
        <w:spacing w:after="200" w:line="240" w:lineRule="auto"/>
      </w:pPr>
    </w:p>
    <w:p w14:paraId="611E950A" w14:textId="77777777" w:rsidR="00BA619D" w:rsidRDefault="00BA619D" w:rsidP="00067A06">
      <w:pPr>
        <w:spacing w:after="200" w:line="240" w:lineRule="auto"/>
      </w:pPr>
    </w:p>
    <w:p w14:paraId="6D48943F" w14:textId="77777777" w:rsidR="00A53F11" w:rsidRDefault="00A53F11" w:rsidP="00BA619D">
      <w:pPr>
        <w:pStyle w:val="NormalWeb"/>
        <w:rPr>
          <w:rFonts w:asciiTheme="minorHAnsi" w:eastAsiaTheme="minorHAnsi" w:hAnsiTheme="minorHAnsi" w:cstheme="minorBidi"/>
          <w:sz w:val="22"/>
          <w:szCs w:val="22"/>
        </w:rPr>
      </w:pPr>
    </w:p>
    <w:p w14:paraId="146C1925" w14:textId="77777777" w:rsidR="004F2B97" w:rsidRDefault="004F2B97" w:rsidP="00711DC4"/>
    <w:p w14:paraId="120D556B" w14:textId="77777777" w:rsidR="00BA619D" w:rsidRPr="00711DC4" w:rsidRDefault="00BA619D" w:rsidP="00711DC4">
      <w:r w:rsidRPr="00A53F11">
        <w:rPr>
          <w:b/>
          <w:color w:val="8EC126"/>
          <w:sz w:val="28"/>
          <w:szCs w:val="28"/>
          <w:u w:val="single"/>
        </w:rPr>
        <w:t>About the Burnaby Board of Trade</w:t>
      </w:r>
    </w:p>
    <w:p w14:paraId="2492AD75" w14:textId="77777777" w:rsidR="00BA619D" w:rsidRPr="00730CD5" w:rsidRDefault="00BA619D" w:rsidP="00BA619D">
      <w:pPr>
        <w:pStyle w:val="NormalWeb"/>
        <w:rPr>
          <w:rFonts w:asciiTheme="minorHAnsi" w:hAnsiTheme="minorHAnsi"/>
          <w:sz w:val="22"/>
        </w:rPr>
      </w:pPr>
      <w:r w:rsidRPr="00730CD5">
        <w:rPr>
          <w:rFonts w:asciiTheme="minorHAnsi" w:hAnsiTheme="minorHAnsi"/>
          <w:sz w:val="22"/>
        </w:rPr>
        <w:t>The Burnaby Board of Trade (BBOT) brings businesses together to develop strong networks, represent the interests of the business community to local government, and foster economic development. We also provide a range of services and benefits to our members such as specialized or exclusive events and workshops, and discounted rates on common business expenses. In addition, we provide services such as business registration, business name approvals, and certification of Certificates of Origin.</w:t>
      </w:r>
    </w:p>
    <w:p w14:paraId="2A153533" w14:textId="77777777" w:rsidR="00BA619D" w:rsidRPr="00730CD5" w:rsidRDefault="00BA619D" w:rsidP="00BA619D">
      <w:pPr>
        <w:pStyle w:val="NormalWeb"/>
        <w:rPr>
          <w:rFonts w:asciiTheme="minorHAnsi" w:hAnsiTheme="minorHAnsi"/>
          <w:sz w:val="22"/>
        </w:rPr>
      </w:pPr>
      <w:r w:rsidRPr="00730CD5">
        <w:rPr>
          <w:rFonts w:asciiTheme="minorHAnsi" w:hAnsiTheme="minorHAnsi"/>
          <w:sz w:val="22"/>
        </w:rPr>
        <w:t>Recognized as the economic development agency for the City of Burnaby, the BBOT works closely with the municipality and plays a key part in the City’s economic development strategy. The BBOT promotes the triple bottom line of economic, social and environmental sustainability.</w:t>
      </w:r>
    </w:p>
    <w:p w14:paraId="0AA6BB40" w14:textId="77777777" w:rsidR="00BA619D" w:rsidRPr="00730CD5" w:rsidRDefault="00BA619D" w:rsidP="00BA619D">
      <w:pPr>
        <w:pStyle w:val="NormalWeb"/>
        <w:rPr>
          <w:rFonts w:asciiTheme="minorHAnsi" w:hAnsiTheme="minorHAnsi"/>
          <w:sz w:val="22"/>
        </w:rPr>
      </w:pPr>
      <w:r w:rsidRPr="00730CD5">
        <w:rPr>
          <w:rFonts w:asciiTheme="minorHAnsi" w:hAnsiTheme="minorHAnsi"/>
          <w:sz w:val="22"/>
        </w:rPr>
        <w:t xml:space="preserve"> The BBOT also oversees the </w:t>
      </w:r>
      <w:r w:rsidRPr="00730CD5">
        <w:rPr>
          <w:rFonts w:asciiTheme="minorHAnsi" w:hAnsiTheme="minorHAnsi"/>
          <w:i/>
          <w:sz w:val="22"/>
        </w:rPr>
        <w:t>Access: Student Career Development Program</w:t>
      </w:r>
      <w:r w:rsidRPr="00730CD5">
        <w:rPr>
          <w:rFonts w:asciiTheme="minorHAnsi" w:hAnsiTheme="minorHAnsi"/>
          <w:sz w:val="22"/>
        </w:rPr>
        <w:t xml:space="preserve">, and the </w:t>
      </w:r>
      <w:r w:rsidRPr="00730CD5">
        <w:rPr>
          <w:rFonts w:asciiTheme="minorHAnsi" w:hAnsiTheme="minorHAnsi"/>
          <w:i/>
          <w:sz w:val="22"/>
        </w:rPr>
        <w:t>Pledge for a Sustainable Community</w:t>
      </w:r>
      <w:r w:rsidRPr="00730CD5">
        <w:rPr>
          <w:rFonts w:asciiTheme="minorHAnsi" w:hAnsiTheme="minorHAnsi"/>
          <w:sz w:val="22"/>
        </w:rPr>
        <w:t xml:space="preserve"> online resource and directory</w:t>
      </w:r>
      <w:r w:rsidR="001D4FDC">
        <w:rPr>
          <w:rFonts w:asciiTheme="minorHAnsi" w:hAnsiTheme="minorHAnsi"/>
          <w:sz w:val="22"/>
        </w:rPr>
        <w:t xml:space="preserve">, the </w:t>
      </w:r>
      <w:r w:rsidR="001D4FDC" w:rsidRPr="001D4FDC">
        <w:rPr>
          <w:rFonts w:asciiTheme="minorHAnsi" w:hAnsiTheme="minorHAnsi"/>
          <w:i/>
          <w:sz w:val="22"/>
        </w:rPr>
        <w:t>Women’s Business Success Network</w:t>
      </w:r>
      <w:r w:rsidR="001D4FDC">
        <w:rPr>
          <w:rFonts w:asciiTheme="minorHAnsi" w:hAnsiTheme="minorHAnsi"/>
          <w:sz w:val="22"/>
        </w:rPr>
        <w:t xml:space="preserve"> and </w:t>
      </w:r>
      <w:r w:rsidR="001D4FDC" w:rsidRPr="001D4FDC">
        <w:rPr>
          <w:rFonts w:asciiTheme="minorHAnsi" w:hAnsiTheme="minorHAnsi"/>
          <w:i/>
          <w:sz w:val="22"/>
        </w:rPr>
        <w:t>The Burnaby Young Professionals Network</w:t>
      </w:r>
      <w:r w:rsidRPr="00730CD5">
        <w:rPr>
          <w:rFonts w:asciiTheme="minorHAnsi" w:hAnsiTheme="minorHAnsi"/>
          <w:sz w:val="22"/>
        </w:rPr>
        <w:t xml:space="preserve">. </w:t>
      </w:r>
    </w:p>
    <w:p w14:paraId="396A31EF" w14:textId="77777777" w:rsidR="00BA619D" w:rsidRPr="00730CD5" w:rsidRDefault="00BA619D" w:rsidP="00BA619D">
      <w:pPr>
        <w:pStyle w:val="NormalWeb"/>
        <w:rPr>
          <w:rFonts w:asciiTheme="minorHAnsi" w:hAnsiTheme="minorHAnsi"/>
          <w:sz w:val="22"/>
        </w:rPr>
      </w:pPr>
      <w:r w:rsidRPr="00730CD5">
        <w:rPr>
          <w:rFonts w:asciiTheme="minorHAnsi" w:hAnsiTheme="minorHAnsi"/>
          <w:sz w:val="22"/>
        </w:rPr>
        <w:t xml:space="preserve">For complete information on the Burnaby Board of Trade and all its programs, please visit </w:t>
      </w:r>
      <w:hyperlink r:id="rId12" w:history="1">
        <w:r w:rsidRPr="00730CD5">
          <w:rPr>
            <w:rStyle w:val="Hyperlink"/>
            <w:rFonts w:asciiTheme="minorHAnsi" w:hAnsiTheme="minorHAnsi"/>
            <w:color w:val="auto"/>
            <w:sz w:val="22"/>
          </w:rPr>
          <w:t>www.bbot.ca</w:t>
        </w:r>
      </w:hyperlink>
      <w:r w:rsidRPr="00730CD5">
        <w:rPr>
          <w:rFonts w:asciiTheme="minorHAnsi" w:hAnsiTheme="minorHAnsi"/>
          <w:sz w:val="22"/>
        </w:rPr>
        <w:t xml:space="preserve">. </w:t>
      </w:r>
    </w:p>
    <w:p w14:paraId="3A0A73B1" w14:textId="77777777" w:rsidR="00BA619D" w:rsidRDefault="00BA619D" w:rsidP="00BA619D">
      <w:pPr>
        <w:pStyle w:val="NormalWeb"/>
        <w:rPr>
          <w:rFonts w:asciiTheme="minorHAnsi" w:hAnsiTheme="minorHAnsi"/>
        </w:rPr>
      </w:pPr>
    </w:p>
    <w:p w14:paraId="3E052D49" w14:textId="77777777" w:rsidR="00BA619D" w:rsidRDefault="00BA619D" w:rsidP="00BA619D">
      <w:pPr>
        <w:pStyle w:val="NormalWeb"/>
        <w:rPr>
          <w:rFonts w:asciiTheme="minorHAnsi" w:hAnsiTheme="minorHAnsi"/>
        </w:rPr>
      </w:pPr>
    </w:p>
    <w:p w14:paraId="67A71725" w14:textId="77777777" w:rsidR="00BA619D" w:rsidRDefault="00BA619D" w:rsidP="00BA619D">
      <w:pPr>
        <w:pStyle w:val="NormalWeb"/>
        <w:rPr>
          <w:rFonts w:asciiTheme="minorHAnsi" w:hAnsiTheme="minorHAnsi"/>
        </w:rPr>
      </w:pPr>
    </w:p>
    <w:p w14:paraId="102FC72D" w14:textId="77777777" w:rsidR="00BA619D" w:rsidRDefault="00BA619D" w:rsidP="00BA619D">
      <w:pPr>
        <w:pStyle w:val="NormalWeb"/>
        <w:rPr>
          <w:rFonts w:asciiTheme="minorHAnsi" w:hAnsiTheme="minorHAnsi"/>
        </w:rPr>
      </w:pPr>
    </w:p>
    <w:p w14:paraId="13F8CFEF" w14:textId="77777777" w:rsidR="00BA619D" w:rsidRDefault="00BA619D" w:rsidP="00BA619D">
      <w:pPr>
        <w:pStyle w:val="NormalWeb"/>
        <w:rPr>
          <w:rFonts w:asciiTheme="minorHAnsi" w:hAnsiTheme="minorHAnsi"/>
        </w:rPr>
      </w:pPr>
    </w:p>
    <w:p w14:paraId="4B4DBB59" w14:textId="77777777" w:rsidR="00BA619D" w:rsidRDefault="00BA619D" w:rsidP="00BA619D">
      <w:pPr>
        <w:pStyle w:val="NormalWeb"/>
        <w:rPr>
          <w:rFonts w:asciiTheme="minorHAnsi" w:hAnsiTheme="minorHAnsi"/>
        </w:rPr>
      </w:pPr>
    </w:p>
    <w:p w14:paraId="00190FAA" w14:textId="77777777" w:rsidR="00BA619D" w:rsidRDefault="00BA619D" w:rsidP="00BA619D">
      <w:pPr>
        <w:pStyle w:val="NormalWeb"/>
        <w:rPr>
          <w:rFonts w:asciiTheme="minorHAnsi" w:hAnsiTheme="minorHAnsi"/>
        </w:rPr>
      </w:pPr>
    </w:p>
    <w:p w14:paraId="5C7AA76D" w14:textId="77777777" w:rsidR="00A53F11" w:rsidRDefault="00A53F11" w:rsidP="00BA619D">
      <w:pPr>
        <w:contextualSpacing/>
        <w:rPr>
          <w:rFonts w:eastAsia="Times New Roman" w:cs="Times New Roman"/>
          <w:sz w:val="24"/>
          <w:szCs w:val="24"/>
        </w:rPr>
      </w:pPr>
    </w:p>
    <w:p w14:paraId="6875E30D" w14:textId="77777777" w:rsidR="00A53F11" w:rsidRDefault="00A53F11" w:rsidP="00BA619D">
      <w:pPr>
        <w:contextualSpacing/>
        <w:rPr>
          <w:b/>
          <w:color w:val="8EC126"/>
          <w:sz w:val="28"/>
          <w:szCs w:val="28"/>
        </w:rPr>
      </w:pPr>
    </w:p>
    <w:p w14:paraId="0D946B21" w14:textId="77777777" w:rsidR="00A53F11" w:rsidRDefault="00A53F11" w:rsidP="00BA619D">
      <w:pPr>
        <w:contextualSpacing/>
        <w:rPr>
          <w:b/>
          <w:color w:val="8EC126"/>
          <w:sz w:val="28"/>
          <w:szCs w:val="28"/>
        </w:rPr>
      </w:pPr>
    </w:p>
    <w:p w14:paraId="11DE78B4" w14:textId="77777777" w:rsidR="00A53F11" w:rsidRDefault="00A53F11" w:rsidP="00BA619D">
      <w:pPr>
        <w:contextualSpacing/>
        <w:rPr>
          <w:b/>
          <w:color w:val="8EC126"/>
          <w:sz w:val="28"/>
          <w:szCs w:val="28"/>
        </w:rPr>
      </w:pPr>
    </w:p>
    <w:p w14:paraId="1EC94F35" w14:textId="77777777" w:rsidR="00A53F11" w:rsidRDefault="00A53F11" w:rsidP="00BA619D">
      <w:pPr>
        <w:contextualSpacing/>
        <w:rPr>
          <w:b/>
          <w:color w:val="8EC126"/>
          <w:sz w:val="28"/>
          <w:szCs w:val="28"/>
        </w:rPr>
      </w:pPr>
    </w:p>
    <w:p w14:paraId="2BF0787A" w14:textId="77777777" w:rsidR="00D4287E" w:rsidRDefault="00D4287E" w:rsidP="00BA619D">
      <w:pPr>
        <w:contextualSpacing/>
        <w:rPr>
          <w:b/>
          <w:color w:val="8EC126"/>
          <w:sz w:val="28"/>
          <w:szCs w:val="28"/>
          <w:u w:val="single"/>
        </w:rPr>
      </w:pPr>
    </w:p>
    <w:p w14:paraId="434A9A17" w14:textId="77777777" w:rsidR="00D4287E" w:rsidRDefault="00D4287E" w:rsidP="00BA619D">
      <w:pPr>
        <w:contextualSpacing/>
        <w:rPr>
          <w:b/>
          <w:color w:val="8EC126"/>
          <w:sz w:val="28"/>
          <w:szCs w:val="28"/>
          <w:u w:val="single"/>
        </w:rPr>
      </w:pPr>
    </w:p>
    <w:p w14:paraId="20063FEC" w14:textId="77777777" w:rsidR="00D4287E" w:rsidRDefault="00D4287E" w:rsidP="00BA619D">
      <w:pPr>
        <w:contextualSpacing/>
        <w:rPr>
          <w:b/>
          <w:color w:val="8EC126"/>
          <w:sz w:val="28"/>
          <w:szCs w:val="28"/>
          <w:u w:val="single"/>
        </w:rPr>
      </w:pPr>
    </w:p>
    <w:p w14:paraId="2ACEF2DD" w14:textId="77777777" w:rsidR="00BA619D" w:rsidRPr="00A53F11" w:rsidRDefault="00BA619D" w:rsidP="00BA619D">
      <w:pPr>
        <w:contextualSpacing/>
        <w:rPr>
          <w:b/>
          <w:color w:val="8EC126"/>
          <w:sz w:val="28"/>
          <w:szCs w:val="28"/>
          <w:u w:val="single"/>
        </w:rPr>
      </w:pPr>
      <w:r w:rsidRPr="00A53F11">
        <w:rPr>
          <w:b/>
          <w:color w:val="8EC126"/>
          <w:sz w:val="28"/>
          <w:szCs w:val="28"/>
          <w:u w:val="single"/>
        </w:rPr>
        <w:t>Components &amp; Requirements</w:t>
      </w:r>
    </w:p>
    <w:p w14:paraId="6047CF9E" w14:textId="77777777" w:rsidR="00A53F11" w:rsidRDefault="00A53F11" w:rsidP="00BA619D">
      <w:pPr>
        <w:rPr>
          <w:b/>
          <w:color w:val="8EC126"/>
          <w:sz w:val="28"/>
          <w:szCs w:val="28"/>
        </w:rPr>
      </w:pPr>
    </w:p>
    <w:p w14:paraId="3DF4B73E" w14:textId="77777777" w:rsidR="00BA619D" w:rsidRPr="00686106" w:rsidRDefault="00BA619D" w:rsidP="00BA619D">
      <w:pPr>
        <w:rPr>
          <w:b/>
        </w:rPr>
      </w:pPr>
      <w:r w:rsidRPr="00686106">
        <w:rPr>
          <w:b/>
        </w:rPr>
        <w:t xml:space="preserve">Welcome to the Burnaby Board of Trade’s </w:t>
      </w:r>
      <w:r w:rsidRPr="007764E1">
        <w:rPr>
          <w:b/>
        </w:rPr>
        <w:t>Access: Student Career Development Program!</w:t>
      </w:r>
      <w:r w:rsidRPr="00686106">
        <w:rPr>
          <w:b/>
        </w:rPr>
        <w:t xml:space="preserve"> </w:t>
      </w:r>
    </w:p>
    <w:p w14:paraId="70268D01" w14:textId="77777777" w:rsidR="00BA619D" w:rsidRPr="00686106" w:rsidRDefault="005D77C1" w:rsidP="00BA619D">
      <w:pPr>
        <w:shd w:val="clear" w:color="auto" w:fill="FFFFFF"/>
        <w:spacing w:after="0" w:line="240" w:lineRule="atLeast"/>
        <w:rPr>
          <w:rFonts w:eastAsia="Times New Roman" w:cs="Times New Roman"/>
        </w:rPr>
      </w:pPr>
      <w:r>
        <w:t>To complete the program, participants must by the end of the session (May 201</w:t>
      </w:r>
      <w:r w:rsidR="00A366AC">
        <w:t>8</w:t>
      </w:r>
      <w:r>
        <w:t xml:space="preserve">) participate in various components to accumulate a minimum of 6 points. To reach the minimum, it is also important to pay close attention to the </w:t>
      </w:r>
      <w:r w:rsidR="00D4287E">
        <w:rPr>
          <w:b/>
        </w:rPr>
        <w:t>compulsory m</w:t>
      </w:r>
      <w:r w:rsidR="00711DC4">
        <w:rPr>
          <w:b/>
        </w:rPr>
        <w:t>entor</w:t>
      </w:r>
      <w:r w:rsidRPr="00D81952">
        <w:rPr>
          <w:b/>
        </w:rPr>
        <w:t xml:space="preserve"> portion</w:t>
      </w:r>
      <w:r>
        <w:t>. Stud</w:t>
      </w:r>
      <w:r w:rsidR="00134B93">
        <w:t>ents who achieve 13</w:t>
      </w:r>
      <w:r>
        <w:t xml:space="preserve"> or more points will earn a special distinction with exclusive benefits including:</w:t>
      </w:r>
    </w:p>
    <w:p w14:paraId="11FC4425" w14:textId="77777777" w:rsidR="00BA619D" w:rsidRPr="00686106" w:rsidRDefault="00BA619D" w:rsidP="00BA619D">
      <w:pPr>
        <w:shd w:val="clear" w:color="auto" w:fill="FFFFFF"/>
        <w:spacing w:after="0" w:line="240" w:lineRule="atLeast"/>
        <w:rPr>
          <w:rFonts w:eastAsia="Times New Roman" w:cs="Times New Roman"/>
        </w:rPr>
      </w:pPr>
    </w:p>
    <w:p w14:paraId="15CEFEC2" w14:textId="77777777" w:rsidR="00BA619D" w:rsidRPr="00686106" w:rsidRDefault="00BA619D" w:rsidP="00BA619D">
      <w:pPr>
        <w:shd w:val="clear" w:color="auto" w:fill="FFFFFF"/>
        <w:spacing w:after="0" w:line="240" w:lineRule="atLeast"/>
        <w:ind w:left="1022" w:hanging="360"/>
        <w:rPr>
          <w:rFonts w:eastAsia="Times New Roman" w:cs="Times New Roman"/>
        </w:rPr>
      </w:pPr>
      <w:r w:rsidRPr="00686106">
        <w:rPr>
          <w:rFonts w:eastAsia="Times New Roman" w:cs="Times New Roman"/>
        </w:rPr>
        <w:t>•</w:t>
      </w:r>
      <w:r w:rsidRPr="00686106">
        <w:rPr>
          <w:rFonts w:eastAsia="Times New Roman" w:cs="Times New Roman"/>
        </w:rPr>
        <w:tab/>
        <w:t>An enhanced reference letter</w:t>
      </w:r>
    </w:p>
    <w:p w14:paraId="41101E9C" w14:textId="77777777" w:rsidR="00BA619D" w:rsidRPr="00686106" w:rsidRDefault="00BA619D" w:rsidP="00BA619D">
      <w:pPr>
        <w:shd w:val="clear" w:color="auto" w:fill="FFFFFF"/>
        <w:spacing w:after="0" w:line="240" w:lineRule="atLeast"/>
        <w:ind w:left="1022" w:hanging="360"/>
        <w:rPr>
          <w:rFonts w:eastAsia="Times New Roman" w:cs="Times New Roman"/>
        </w:rPr>
      </w:pPr>
      <w:r w:rsidRPr="00686106">
        <w:rPr>
          <w:rFonts w:eastAsia="Times New Roman" w:cs="Times New Roman"/>
        </w:rPr>
        <w:t>•</w:t>
      </w:r>
      <w:r w:rsidRPr="00686106">
        <w:rPr>
          <w:rFonts w:eastAsia="Times New Roman" w:cs="Times New Roman"/>
        </w:rPr>
        <w:tab/>
        <w:t>Special recognition at graduation</w:t>
      </w:r>
    </w:p>
    <w:p w14:paraId="2273211D" w14:textId="77777777" w:rsidR="00BA619D" w:rsidRDefault="00BA619D" w:rsidP="00BA619D">
      <w:pPr>
        <w:shd w:val="clear" w:color="auto" w:fill="FFFFFF"/>
        <w:spacing w:after="0" w:line="240" w:lineRule="atLeast"/>
        <w:ind w:left="1022" w:hanging="360"/>
        <w:rPr>
          <w:rFonts w:eastAsia="Times New Roman" w:cs="Times New Roman"/>
        </w:rPr>
      </w:pPr>
      <w:r w:rsidRPr="00686106">
        <w:rPr>
          <w:rFonts w:eastAsia="Times New Roman" w:cs="Times New Roman"/>
        </w:rPr>
        <w:t>•</w:t>
      </w:r>
      <w:r w:rsidRPr="00686106">
        <w:rPr>
          <w:rFonts w:eastAsia="Times New Roman" w:cs="Times New Roman"/>
        </w:rPr>
        <w:tab/>
        <w:t>Eligibility to chair an Access committee as an alumnus</w:t>
      </w:r>
    </w:p>
    <w:p w14:paraId="35CA123A" w14:textId="77777777" w:rsidR="005D77C1" w:rsidRDefault="005D77C1" w:rsidP="005D77C1">
      <w:pPr>
        <w:shd w:val="clear" w:color="auto" w:fill="FFFFFF"/>
        <w:spacing w:after="0" w:line="240" w:lineRule="atLeast"/>
        <w:rPr>
          <w:b/>
        </w:rPr>
      </w:pPr>
    </w:p>
    <w:p w14:paraId="242A19DB" w14:textId="77777777" w:rsidR="005D77C1" w:rsidRPr="00686106" w:rsidRDefault="005D77C1" w:rsidP="005D77C1">
      <w:pPr>
        <w:shd w:val="clear" w:color="auto" w:fill="FFFFFF"/>
        <w:spacing w:after="0" w:line="240" w:lineRule="atLeast"/>
        <w:rPr>
          <w:rFonts w:eastAsia="Times New Roman" w:cs="Times New Roman"/>
        </w:rPr>
      </w:pPr>
      <w:r w:rsidRPr="00D81952">
        <w:rPr>
          <w:b/>
        </w:rPr>
        <w:t>Distinction also has a compu</w:t>
      </w:r>
      <w:r w:rsidR="00711DC4">
        <w:rPr>
          <w:b/>
        </w:rPr>
        <w:t>lsory component in the form of c</w:t>
      </w:r>
      <w:r w:rsidRPr="00D81952">
        <w:rPr>
          <w:b/>
        </w:rPr>
        <w:t>ommittee participation.</w:t>
      </w:r>
    </w:p>
    <w:p w14:paraId="7E2EB7C7" w14:textId="77777777" w:rsidR="00BA619D" w:rsidRPr="00B05F15" w:rsidRDefault="00BA619D" w:rsidP="00BA619D">
      <w:pPr>
        <w:shd w:val="clear" w:color="auto" w:fill="FFFFFF"/>
        <w:spacing w:after="0" w:line="240" w:lineRule="atLeast"/>
        <w:rPr>
          <w:rFonts w:eastAsia="Times New Roman" w:cs="Times New Roman"/>
          <w:color w:val="444444"/>
        </w:rPr>
      </w:pPr>
    </w:p>
    <w:p w14:paraId="614D4999" w14:textId="77777777" w:rsidR="00BA619D" w:rsidRPr="001F4EE0" w:rsidRDefault="00BA619D" w:rsidP="00BA619D">
      <w:pPr>
        <w:shd w:val="clear" w:color="auto" w:fill="FFFFFF"/>
        <w:spacing w:before="75" w:after="75" w:line="90" w:lineRule="atLeast"/>
        <w:outlineLvl w:val="5"/>
        <w:rPr>
          <w:rFonts w:eastAsia="Times New Roman" w:cs="Times New Roman"/>
          <w:b/>
          <w:bCs/>
          <w:color w:val="669900"/>
          <w:spacing w:val="15"/>
        </w:rPr>
      </w:pPr>
      <w:r w:rsidRPr="001F4EE0">
        <w:rPr>
          <w:rFonts w:eastAsia="Times New Roman" w:cs="Times New Roman"/>
          <w:b/>
          <w:bCs/>
          <w:color w:val="669900"/>
          <w:spacing w:val="15"/>
        </w:rPr>
        <w:t xml:space="preserve">ORIENTATION </w:t>
      </w:r>
    </w:p>
    <w:p w14:paraId="6D0D599B" w14:textId="77777777" w:rsidR="00BA619D" w:rsidRPr="00686106" w:rsidRDefault="00BA619D" w:rsidP="00BA619D">
      <w:pPr>
        <w:numPr>
          <w:ilvl w:val="0"/>
          <w:numId w:val="1"/>
        </w:numPr>
        <w:shd w:val="clear" w:color="auto" w:fill="FFFFFF"/>
        <w:spacing w:before="100" w:beforeAutospacing="1" w:after="100" w:afterAutospacing="1" w:line="240" w:lineRule="atLeast"/>
        <w:ind w:left="1022"/>
        <w:rPr>
          <w:rFonts w:eastAsia="Times New Roman" w:cs="Times New Roman"/>
        </w:rPr>
      </w:pPr>
      <w:r w:rsidRPr="00686106">
        <w:rPr>
          <w:rFonts w:eastAsia="Times New Roman" w:cs="Times New Roman"/>
        </w:rPr>
        <w:t xml:space="preserve">The Orientation </w:t>
      </w:r>
      <w:r w:rsidR="00A366AC">
        <w:rPr>
          <w:rFonts w:eastAsia="Times New Roman" w:cs="Times New Roman"/>
        </w:rPr>
        <w:t>is</w:t>
      </w:r>
      <w:r w:rsidRPr="00686106">
        <w:rPr>
          <w:rFonts w:eastAsia="Times New Roman" w:cs="Times New Roman"/>
        </w:rPr>
        <w:t xml:space="preserve"> included as part of the po</w:t>
      </w:r>
      <w:r>
        <w:rPr>
          <w:rFonts w:eastAsia="Times New Roman" w:cs="Times New Roman"/>
        </w:rPr>
        <w:t xml:space="preserve">int system, </w:t>
      </w:r>
      <w:r w:rsidR="00A366AC">
        <w:rPr>
          <w:rFonts w:eastAsia="Times New Roman" w:cs="Times New Roman"/>
        </w:rPr>
        <w:t xml:space="preserve">and attendance is mandatory. </w:t>
      </w:r>
      <w:hyperlink r:id="rId13" w:history="1">
        <w:r w:rsidR="005D77C1" w:rsidRPr="00A26715">
          <w:rPr>
            <w:rStyle w:val="Hyperlink"/>
            <w:rFonts w:eastAsia="Times New Roman" w:cs="Times New Roman"/>
            <w:color w:val="auto"/>
          </w:rPr>
          <w:t>www.accessprogram.com</w:t>
        </w:r>
      </w:hyperlink>
      <w:r w:rsidR="005D77C1">
        <w:rPr>
          <w:rFonts w:eastAsia="Times New Roman" w:cs="Times New Roman"/>
        </w:rPr>
        <w:t xml:space="preserve"> </w:t>
      </w:r>
      <w:r w:rsidRPr="00686106">
        <w:rPr>
          <w:rFonts w:eastAsia="Times New Roman" w:cs="Times New Roman"/>
        </w:rPr>
        <w:t xml:space="preserve">for dates and information. </w:t>
      </w:r>
    </w:p>
    <w:p w14:paraId="34338625" w14:textId="77777777" w:rsidR="00BA619D" w:rsidRPr="00B05F15" w:rsidRDefault="00BA619D" w:rsidP="00BA619D">
      <w:pPr>
        <w:shd w:val="clear" w:color="auto" w:fill="FFFFFF"/>
        <w:spacing w:before="75" w:after="75" w:line="90" w:lineRule="atLeast"/>
        <w:outlineLvl w:val="5"/>
        <w:rPr>
          <w:rFonts w:eastAsia="Times New Roman" w:cs="Times New Roman"/>
          <w:b/>
          <w:bCs/>
          <w:color w:val="8DC126"/>
          <w:spacing w:val="15"/>
        </w:rPr>
      </w:pPr>
      <w:r w:rsidRPr="00B05F15">
        <w:rPr>
          <w:rFonts w:eastAsia="Times New Roman" w:cs="Times New Roman"/>
          <w:b/>
          <w:bCs/>
          <w:color w:val="669900"/>
          <w:spacing w:val="15"/>
        </w:rPr>
        <w:t>WORKSHOPS</w:t>
      </w:r>
    </w:p>
    <w:p w14:paraId="37AE1694" w14:textId="77777777" w:rsidR="00BA619D" w:rsidRPr="00686106" w:rsidRDefault="00BA619D" w:rsidP="00BA619D">
      <w:pPr>
        <w:numPr>
          <w:ilvl w:val="0"/>
          <w:numId w:val="1"/>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Each workshop</w:t>
      </w:r>
      <w:r>
        <w:rPr>
          <w:rFonts w:eastAsia="Times New Roman" w:cs="Times New Roman"/>
        </w:rPr>
        <w:t xml:space="preserve"> </w:t>
      </w:r>
      <w:r w:rsidRPr="00686106">
        <w:rPr>
          <w:rFonts w:eastAsia="Times New Roman" w:cs="Times New Roman"/>
        </w:rPr>
        <w:t xml:space="preserve">attended is worth </w:t>
      </w:r>
      <w:r w:rsidRPr="00686106">
        <w:rPr>
          <w:rFonts w:eastAsia="Times New Roman" w:cs="Times New Roman"/>
          <w:b/>
        </w:rPr>
        <w:t>1 point</w:t>
      </w:r>
      <w:r w:rsidRPr="00686106">
        <w:rPr>
          <w:rFonts w:eastAsia="Times New Roman" w:cs="Times New Roman"/>
        </w:rPr>
        <w:t xml:space="preserve">. </w:t>
      </w:r>
    </w:p>
    <w:p w14:paraId="2CA4FD24" w14:textId="77777777" w:rsidR="00BA619D" w:rsidRPr="00686106" w:rsidRDefault="00BA619D" w:rsidP="00BA619D">
      <w:pPr>
        <w:numPr>
          <w:ilvl w:val="0"/>
          <w:numId w:val="1"/>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 xml:space="preserve">Please refer to </w:t>
      </w:r>
      <w:hyperlink r:id="rId14" w:history="1">
        <w:r w:rsidR="005D77C1" w:rsidRPr="00A26715">
          <w:rPr>
            <w:rStyle w:val="Hyperlink"/>
            <w:rFonts w:eastAsia="Times New Roman" w:cs="Times New Roman"/>
            <w:color w:val="auto"/>
          </w:rPr>
          <w:t>www.accessprogram.ca</w:t>
        </w:r>
      </w:hyperlink>
      <w:r w:rsidR="005D77C1">
        <w:rPr>
          <w:rFonts w:eastAsia="Times New Roman" w:cs="Times New Roman"/>
        </w:rPr>
        <w:t xml:space="preserve"> </w:t>
      </w:r>
      <w:r w:rsidRPr="00686106">
        <w:rPr>
          <w:rFonts w:eastAsia="Times New Roman" w:cs="Times New Roman"/>
        </w:rPr>
        <w:t>for dates, event descriptions and registration info.</w:t>
      </w:r>
    </w:p>
    <w:p w14:paraId="50900B98" w14:textId="77777777" w:rsidR="00BA619D" w:rsidRPr="00B05F15" w:rsidRDefault="00BA619D" w:rsidP="00BA619D">
      <w:pPr>
        <w:shd w:val="clear" w:color="auto" w:fill="FFFFFF"/>
        <w:spacing w:before="75" w:after="75" w:line="90" w:lineRule="atLeast"/>
        <w:outlineLvl w:val="5"/>
        <w:rPr>
          <w:rFonts w:eastAsia="Times New Roman" w:cs="Times New Roman"/>
          <w:b/>
          <w:bCs/>
          <w:color w:val="8DC126"/>
          <w:spacing w:val="15"/>
        </w:rPr>
      </w:pPr>
      <w:r w:rsidRPr="00B05F15">
        <w:rPr>
          <w:rFonts w:eastAsia="Times New Roman" w:cs="Times New Roman"/>
          <w:b/>
          <w:bCs/>
          <w:color w:val="669900"/>
          <w:spacing w:val="15"/>
        </w:rPr>
        <w:t>EVENTS</w:t>
      </w:r>
    </w:p>
    <w:p w14:paraId="4119A4EE" w14:textId="77777777" w:rsidR="00BA619D" w:rsidRPr="00686106" w:rsidRDefault="00BA619D" w:rsidP="00BA619D">
      <w:pPr>
        <w:numPr>
          <w:ilvl w:val="0"/>
          <w:numId w:val="2"/>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Each Access or</w:t>
      </w:r>
      <w:r w:rsidR="00B069AF">
        <w:rPr>
          <w:rFonts w:eastAsia="Times New Roman" w:cs="Times New Roman"/>
        </w:rPr>
        <w:t xml:space="preserve"> Board of Trade event attended </w:t>
      </w:r>
      <w:r w:rsidRPr="00686106">
        <w:rPr>
          <w:rFonts w:eastAsia="Times New Roman" w:cs="Times New Roman"/>
        </w:rPr>
        <w:t xml:space="preserve">is worth </w:t>
      </w:r>
      <w:r w:rsidRPr="00686106">
        <w:rPr>
          <w:rFonts w:eastAsia="Times New Roman" w:cs="Times New Roman"/>
          <w:b/>
        </w:rPr>
        <w:t>1 point</w:t>
      </w:r>
      <w:r w:rsidRPr="00686106">
        <w:rPr>
          <w:rFonts w:eastAsia="Times New Roman" w:cs="Times New Roman"/>
        </w:rPr>
        <w:t>. </w:t>
      </w:r>
    </w:p>
    <w:p w14:paraId="0FD908B8" w14:textId="77777777" w:rsidR="00BA619D" w:rsidRPr="00686106" w:rsidRDefault="00BA619D" w:rsidP="00BA619D">
      <w:pPr>
        <w:numPr>
          <w:ilvl w:val="0"/>
          <w:numId w:val="2"/>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Pleas</w:t>
      </w:r>
      <w:r w:rsidR="005D77C1">
        <w:rPr>
          <w:rFonts w:eastAsia="Times New Roman" w:cs="Times New Roman"/>
        </w:rPr>
        <w:t xml:space="preserve">e refer to </w:t>
      </w:r>
      <w:hyperlink r:id="rId15" w:history="1">
        <w:r w:rsidR="005D77C1" w:rsidRPr="00A26715">
          <w:rPr>
            <w:rStyle w:val="Hyperlink"/>
            <w:rFonts w:eastAsia="Times New Roman" w:cs="Times New Roman"/>
            <w:color w:val="auto"/>
          </w:rPr>
          <w:t>www.accessprogram.ca</w:t>
        </w:r>
      </w:hyperlink>
      <w:r w:rsidR="005D77C1">
        <w:rPr>
          <w:rFonts w:eastAsia="Times New Roman" w:cs="Times New Roman"/>
        </w:rPr>
        <w:t xml:space="preserve"> </w:t>
      </w:r>
      <w:r w:rsidRPr="00686106">
        <w:rPr>
          <w:rFonts w:eastAsia="Times New Roman" w:cs="Times New Roman"/>
        </w:rPr>
        <w:t>for dates, event descriptions and registration info.</w:t>
      </w:r>
    </w:p>
    <w:p w14:paraId="14302E8C" w14:textId="77777777" w:rsidR="00BA619D" w:rsidRPr="00B05F15" w:rsidRDefault="00BA619D" w:rsidP="00BA619D">
      <w:pPr>
        <w:shd w:val="clear" w:color="auto" w:fill="FFFFFF"/>
        <w:spacing w:before="75" w:after="75" w:line="90" w:lineRule="atLeast"/>
        <w:outlineLvl w:val="5"/>
        <w:rPr>
          <w:rFonts w:eastAsia="Times New Roman" w:cs="Times New Roman"/>
          <w:b/>
          <w:bCs/>
          <w:color w:val="8DC126"/>
          <w:spacing w:val="15"/>
        </w:rPr>
      </w:pPr>
      <w:r>
        <w:rPr>
          <w:rFonts w:eastAsia="Times New Roman" w:cs="Times New Roman"/>
          <w:b/>
          <w:bCs/>
          <w:color w:val="669900"/>
          <w:spacing w:val="15"/>
        </w:rPr>
        <w:t>MENTORS</w:t>
      </w:r>
    </w:p>
    <w:p w14:paraId="17767113" w14:textId="77777777" w:rsidR="00BA619D" w:rsidRPr="00686106" w:rsidRDefault="00BA619D" w:rsidP="00BA619D">
      <w:pPr>
        <w:numPr>
          <w:ilvl w:val="0"/>
          <w:numId w:val="3"/>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Each participant mus</w:t>
      </w:r>
      <w:r w:rsidR="0085759B">
        <w:rPr>
          <w:rFonts w:eastAsia="Times New Roman" w:cs="Times New Roman"/>
        </w:rPr>
        <w:t>t meet with a mentor</w:t>
      </w:r>
      <w:r w:rsidRPr="00686106">
        <w:rPr>
          <w:rFonts w:eastAsia="Times New Roman" w:cs="Times New Roman"/>
        </w:rPr>
        <w:t xml:space="preserve"> 3 times - </w:t>
      </w:r>
      <w:r w:rsidRPr="005D77C1">
        <w:rPr>
          <w:rFonts w:eastAsia="Times New Roman" w:cs="Times New Roman"/>
          <w:b/>
        </w:rPr>
        <w:t>all three of these meetings are compulsory</w:t>
      </w:r>
      <w:r w:rsidRPr="00686106">
        <w:rPr>
          <w:rFonts w:eastAsia="Times New Roman" w:cs="Times New Roman"/>
        </w:rPr>
        <w:t xml:space="preserve">, and together are worth </w:t>
      </w:r>
      <w:r w:rsidRPr="00686106">
        <w:rPr>
          <w:rFonts w:eastAsia="Times New Roman" w:cs="Times New Roman"/>
          <w:b/>
        </w:rPr>
        <w:t>3 points</w:t>
      </w:r>
      <w:r w:rsidRPr="00686106">
        <w:rPr>
          <w:rFonts w:eastAsia="Times New Roman" w:cs="Times New Roman"/>
        </w:rPr>
        <w:t>.</w:t>
      </w:r>
      <w:r w:rsidRPr="00686106">
        <w:t xml:space="preserve"> </w:t>
      </w:r>
    </w:p>
    <w:p w14:paraId="35DCB2EE" w14:textId="77777777" w:rsidR="00BA619D" w:rsidRDefault="00BA619D" w:rsidP="00BA619D">
      <w:pPr>
        <w:numPr>
          <w:ilvl w:val="0"/>
          <w:numId w:val="3"/>
        </w:numPr>
        <w:shd w:val="clear" w:color="auto" w:fill="FFFFFF"/>
        <w:spacing w:before="100" w:beforeAutospacing="1" w:after="100" w:afterAutospacing="1" w:line="240" w:lineRule="atLeast"/>
        <w:ind w:left="1020"/>
        <w:rPr>
          <w:rFonts w:eastAsia="Times New Roman" w:cs="Times New Roman"/>
        </w:rPr>
      </w:pPr>
      <w:r w:rsidRPr="00686106">
        <w:rPr>
          <w:rFonts w:eastAsia="Times New Roman" w:cs="Times New Roman"/>
        </w:rPr>
        <w:t xml:space="preserve">You will be provided with your mentor’s contact information, and it will be your responsibility to arrange each of your meetings. If you are unable to complete three meetings via your assigned mentor, please contact Ann at 604-412-0100 or </w:t>
      </w:r>
      <w:hyperlink r:id="rId16" w:history="1">
        <w:r w:rsidRPr="00A26715">
          <w:rPr>
            <w:rStyle w:val="Hyperlink"/>
            <w:rFonts w:eastAsia="Times New Roman" w:cs="Times New Roman"/>
            <w:color w:val="auto"/>
          </w:rPr>
          <w:t>ann@bbot.ca</w:t>
        </w:r>
      </w:hyperlink>
      <w:r w:rsidRPr="00686106">
        <w:rPr>
          <w:rFonts w:eastAsia="Times New Roman" w:cs="Times New Roman"/>
        </w:rPr>
        <w:t>.</w:t>
      </w:r>
    </w:p>
    <w:p w14:paraId="6EC923CF" w14:textId="77777777" w:rsidR="00080A40" w:rsidRDefault="00080A40" w:rsidP="00BA619D">
      <w:pPr>
        <w:numPr>
          <w:ilvl w:val="0"/>
          <w:numId w:val="3"/>
        </w:numPr>
        <w:shd w:val="clear" w:color="auto" w:fill="FFFFFF"/>
        <w:spacing w:before="100" w:beforeAutospacing="1" w:after="100" w:afterAutospacing="1" w:line="240" w:lineRule="atLeast"/>
        <w:ind w:left="1020"/>
        <w:rPr>
          <w:rFonts w:eastAsia="Times New Roman" w:cs="Times New Roman"/>
        </w:rPr>
      </w:pPr>
      <w:r>
        <w:rPr>
          <w:rFonts w:eastAsia="Times New Roman" w:cs="Times New Roman"/>
        </w:rPr>
        <w:t>At the end of the program (May) your mentor will be asked to sign off on this portion of the program’s requirements.</w:t>
      </w:r>
    </w:p>
    <w:p w14:paraId="356FA3C0" w14:textId="77777777" w:rsidR="00711DC4" w:rsidRDefault="00711DC4" w:rsidP="00711DC4">
      <w:pPr>
        <w:shd w:val="clear" w:color="auto" w:fill="FFFFFF"/>
        <w:spacing w:before="100" w:beforeAutospacing="1" w:after="100" w:afterAutospacing="1" w:line="240" w:lineRule="atLeast"/>
        <w:ind w:left="660"/>
        <w:rPr>
          <w:rFonts w:eastAsia="Times New Roman" w:cs="Times New Roman"/>
        </w:rPr>
      </w:pPr>
    </w:p>
    <w:p w14:paraId="16E9D7CA" w14:textId="77777777" w:rsidR="008035C2" w:rsidRPr="004F2B97" w:rsidRDefault="00BA619D" w:rsidP="004F2B97">
      <w:pPr>
        <w:numPr>
          <w:ilvl w:val="0"/>
          <w:numId w:val="3"/>
        </w:numPr>
        <w:shd w:val="clear" w:color="auto" w:fill="FFFFFF"/>
        <w:spacing w:before="100" w:beforeAutospacing="1" w:after="100" w:afterAutospacing="1" w:line="240" w:lineRule="atLeast"/>
        <w:ind w:left="1020"/>
        <w:rPr>
          <w:rFonts w:eastAsia="Times New Roman" w:cs="Times New Roman"/>
          <w:b/>
        </w:rPr>
      </w:pPr>
      <w:r w:rsidRPr="00BC1DA6">
        <w:rPr>
          <w:rFonts w:eastAsia="Times New Roman" w:cs="Times New Roman"/>
          <w:b/>
          <w:u w:val="single"/>
        </w:rPr>
        <w:t>Important:</w:t>
      </w:r>
      <w:r w:rsidRPr="00BC1DA6">
        <w:rPr>
          <w:rFonts w:eastAsia="Times New Roman" w:cs="Times New Roman"/>
          <w:b/>
        </w:rPr>
        <w:t xml:space="preserve"> </w:t>
      </w:r>
      <w:r>
        <w:rPr>
          <w:rFonts w:eastAsia="Times New Roman" w:cs="Times New Roman"/>
          <w:b/>
        </w:rPr>
        <w:t>When setting up your first and third meetings with your mentor, you must CC Ann</w:t>
      </w:r>
      <w:r w:rsidRPr="00BC1DA6">
        <w:rPr>
          <w:rFonts w:eastAsia="Times New Roman" w:cs="Times New Roman"/>
          <w:b/>
        </w:rPr>
        <w:t xml:space="preserve"> (</w:t>
      </w:r>
      <w:hyperlink r:id="rId17" w:history="1">
        <w:r w:rsidRPr="00A26715">
          <w:rPr>
            <w:rStyle w:val="Hyperlink"/>
            <w:rFonts w:eastAsia="Times New Roman" w:cs="Times New Roman"/>
            <w:b/>
            <w:color w:val="auto"/>
          </w:rPr>
          <w:t>ann@bbot.ca</w:t>
        </w:r>
      </w:hyperlink>
      <w:r w:rsidR="005D77C1" w:rsidRPr="005D77C1">
        <w:rPr>
          <w:rStyle w:val="Hyperlink"/>
          <w:rFonts w:eastAsia="Times New Roman" w:cs="Times New Roman"/>
          <w:b/>
          <w:color w:val="auto"/>
          <w:u w:val="none"/>
        </w:rPr>
        <w:t>)</w:t>
      </w:r>
    </w:p>
    <w:p w14:paraId="24082E76" w14:textId="77777777" w:rsidR="005D77C1" w:rsidRPr="005D77C1" w:rsidRDefault="005D77C1" w:rsidP="005D77C1">
      <w:pPr>
        <w:shd w:val="clear" w:color="auto" w:fill="FFFFFF"/>
        <w:spacing w:before="75" w:after="75" w:line="90" w:lineRule="atLeast"/>
        <w:outlineLvl w:val="5"/>
        <w:rPr>
          <w:rFonts w:eastAsia="Times New Roman" w:cs="Times New Roman"/>
          <w:b/>
          <w:bCs/>
          <w:color w:val="8DC126"/>
          <w:spacing w:val="15"/>
        </w:rPr>
      </w:pPr>
      <w:r>
        <w:rPr>
          <w:rFonts w:eastAsia="Times New Roman" w:cs="Times New Roman"/>
          <w:b/>
          <w:bCs/>
          <w:color w:val="669900"/>
          <w:spacing w:val="15"/>
        </w:rPr>
        <w:t>COMMITTE</w:t>
      </w:r>
      <w:r w:rsidR="00397E3F">
        <w:rPr>
          <w:rFonts w:eastAsia="Times New Roman" w:cs="Times New Roman"/>
          <w:b/>
          <w:bCs/>
          <w:color w:val="669900"/>
          <w:spacing w:val="15"/>
        </w:rPr>
        <w:t>E</w:t>
      </w:r>
      <w:r>
        <w:rPr>
          <w:rFonts w:eastAsia="Times New Roman" w:cs="Times New Roman"/>
          <w:b/>
          <w:bCs/>
          <w:color w:val="669900"/>
          <w:spacing w:val="15"/>
        </w:rPr>
        <w:t>S</w:t>
      </w:r>
    </w:p>
    <w:p w14:paraId="68EB22AE" w14:textId="77777777" w:rsidR="005D77C1" w:rsidRDefault="005D77C1" w:rsidP="005D77C1">
      <w:pPr>
        <w:numPr>
          <w:ilvl w:val="0"/>
          <w:numId w:val="3"/>
        </w:numPr>
        <w:shd w:val="clear" w:color="auto" w:fill="FFFFFF"/>
        <w:spacing w:before="100" w:beforeAutospacing="1" w:after="100" w:afterAutospacing="1" w:line="240" w:lineRule="atLeast"/>
        <w:ind w:left="1020"/>
        <w:rPr>
          <w:rFonts w:eastAsia="Times New Roman" w:cs="Times New Roman"/>
        </w:rPr>
      </w:pPr>
      <w:r>
        <w:rPr>
          <w:rFonts w:eastAsia="Times New Roman" w:cs="Times New Roman"/>
        </w:rPr>
        <w:t>Students who participate on a committee with good attendance will earn 3 points</w:t>
      </w:r>
      <w:r w:rsidR="00A115C6">
        <w:rPr>
          <w:rFonts w:eastAsia="Times New Roman" w:cs="Times New Roman"/>
        </w:rPr>
        <w:t>.</w:t>
      </w:r>
    </w:p>
    <w:p w14:paraId="1F9E67CC" w14:textId="77777777" w:rsidR="005D77C1" w:rsidRPr="005D77C1" w:rsidRDefault="005D77C1" w:rsidP="005D77C1">
      <w:pPr>
        <w:numPr>
          <w:ilvl w:val="0"/>
          <w:numId w:val="3"/>
        </w:numPr>
        <w:shd w:val="clear" w:color="auto" w:fill="FFFFFF"/>
        <w:spacing w:before="100" w:beforeAutospacing="1" w:after="100" w:afterAutospacing="1" w:line="240" w:lineRule="atLeast"/>
        <w:ind w:left="1020"/>
      </w:pPr>
      <w:r>
        <w:t xml:space="preserve">Quality of </w:t>
      </w:r>
      <w:r w:rsidR="00233559" w:rsidRPr="005D77C1">
        <w:t xml:space="preserve">student participation will be decided upon review with the Committee Chair and peer members. </w:t>
      </w:r>
    </w:p>
    <w:p w14:paraId="1B00B6E2" w14:textId="77777777" w:rsidR="005D77C1" w:rsidRDefault="005D77C1" w:rsidP="005D77C1">
      <w:pPr>
        <w:numPr>
          <w:ilvl w:val="0"/>
          <w:numId w:val="3"/>
        </w:numPr>
        <w:shd w:val="clear" w:color="auto" w:fill="FFFFFF"/>
        <w:spacing w:before="100" w:beforeAutospacing="1" w:after="100" w:afterAutospacing="1" w:line="240" w:lineRule="atLeast"/>
        <w:ind w:left="1020"/>
        <w:rPr>
          <w:rFonts w:eastAsia="Times New Roman" w:cs="Times New Roman"/>
          <w:b/>
        </w:rPr>
      </w:pPr>
      <w:r w:rsidRPr="00BC1DA6">
        <w:rPr>
          <w:rFonts w:eastAsia="Times New Roman" w:cs="Times New Roman"/>
          <w:b/>
          <w:u w:val="single"/>
        </w:rPr>
        <w:t>Important:</w:t>
      </w:r>
      <w:r w:rsidRPr="00BC1DA6">
        <w:rPr>
          <w:rFonts w:eastAsia="Times New Roman" w:cs="Times New Roman"/>
          <w:b/>
        </w:rPr>
        <w:t xml:space="preserve"> </w:t>
      </w:r>
      <w:r>
        <w:rPr>
          <w:rFonts w:eastAsia="Times New Roman" w:cs="Times New Roman"/>
          <w:b/>
        </w:rPr>
        <w:t>you must participate on a committee to earn distinction</w:t>
      </w:r>
      <w:r w:rsidR="00A115C6">
        <w:rPr>
          <w:rFonts w:eastAsia="Times New Roman" w:cs="Times New Roman"/>
          <w:b/>
        </w:rPr>
        <w:t>.</w:t>
      </w:r>
    </w:p>
    <w:p w14:paraId="0574B14E" w14:textId="77777777" w:rsidR="005D77C1" w:rsidRPr="0089529A" w:rsidRDefault="0085759B" w:rsidP="005D77C1">
      <w:pPr>
        <w:shd w:val="clear" w:color="auto" w:fill="FFFFFF"/>
        <w:spacing w:before="75" w:after="75" w:line="90" w:lineRule="atLeast"/>
        <w:outlineLvl w:val="5"/>
        <w:rPr>
          <w:rFonts w:eastAsia="Times New Roman" w:cs="Times New Roman"/>
          <w:b/>
          <w:bCs/>
          <w:color w:val="8DC126"/>
          <w:spacing w:val="15"/>
        </w:rPr>
      </w:pPr>
      <w:r w:rsidRPr="0089529A">
        <w:rPr>
          <w:rFonts w:eastAsia="Times New Roman" w:cs="Times New Roman"/>
          <w:b/>
          <w:bCs/>
          <w:color w:val="669900"/>
          <w:spacing w:val="15"/>
        </w:rPr>
        <w:t>CASE COMPETITION</w:t>
      </w:r>
    </w:p>
    <w:p w14:paraId="68C2AF76" w14:textId="77777777" w:rsidR="005D77C1" w:rsidRPr="0089529A" w:rsidRDefault="0085759B" w:rsidP="005D77C1">
      <w:pPr>
        <w:numPr>
          <w:ilvl w:val="0"/>
          <w:numId w:val="3"/>
        </w:numPr>
        <w:shd w:val="clear" w:color="auto" w:fill="FFFFFF"/>
        <w:spacing w:before="100" w:beforeAutospacing="1" w:after="100" w:afterAutospacing="1" w:line="240" w:lineRule="atLeast"/>
        <w:ind w:left="1020"/>
        <w:rPr>
          <w:rFonts w:eastAsia="Times New Roman" w:cs="Times New Roman"/>
        </w:rPr>
      </w:pPr>
      <w:r w:rsidRPr="0089529A">
        <w:rPr>
          <w:rFonts w:eastAsia="Times New Roman" w:cs="Times New Roman"/>
        </w:rPr>
        <w:t xml:space="preserve">Members of teams competing in the case competition will receive </w:t>
      </w:r>
      <w:r w:rsidRPr="0089529A">
        <w:rPr>
          <w:rFonts w:eastAsia="Times New Roman" w:cs="Times New Roman"/>
          <w:b/>
        </w:rPr>
        <w:t>3 points</w:t>
      </w:r>
      <w:r w:rsidRPr="0089529A">
        <w:rPr>
          <w:rFonts w:eastAsia="Times New Roman" w:cs="Times New Roman"/>
        </w:rPr>
        <w:t xml:space="preserve">. </w:t>
      </w:r>
    </w:p>
    <w:p w14:paraId="0FD22F91" w14:textId="77777777" w:rsidR="005D77C1" w:rsidRPr="0089529A" w:rsidRDefault="0085759B" w:rsidP="005D77C1">
      <w:pPr>
        <w:numPr>
          <w:ilvl w:val="0"/>
          <w:numId w:val="3"/>
        </w:numPr>
        <w:shd w:val="clear" w:color="auto" w:fill="FFFFFF"/>
        <w:spacing w:before="100" w:beforeAutospacing="1" w:after="100" w:afterAutospacing="1" w:line="240" w:lineRule="atLeast"/>
        <w:ind w:left="1020"/>
        <w:rPr>
          <w:rFonts w:eastAsia="Times New Roman" w:cs="Times New Roman"/>
        </w:rPr>
      </w:pPr>
      <w:r w:rsidRPr="0089529A">
        <w:rPr>
          <w:rFonts w:eastAsia="Times New Roman" w:cs="Times New Roman"/>
        </w:rPr>
        <w:t xml:space="preserve">There are only spots for 4-5 teams of 4 students in the competition and we recommend self-forming teams by no later than January. </w:t>
      </w:r>
    </w:p>
    <w:p w14:paraId="0D777E28" w14:textId="77777777" w:rsidR="005D77C1" w:rsidRPr="0089529A" w:rsidRDefault="00BE4B5C" w:rsidP="005D77C1">
      <w:pPr>
        <w:numPr>
          <w:ilvl w:val="0"/>
          <w:numId w:val="3"/>
        </w:numPr>
        <w:shd w:val="clear" w:color="auto" w:fill="FFFFFF"/>
        <w:spacing w:before="100" w:beforeAutospacing="1" w:after="100" w:afterAutospacing="1" w:line="240" w:lineRule="atLeast"/>
        <w:ind w:left="1020"/>
        <w:rPr>
          <w:rFonts w:eastAsia="Times New Roman" w:cs="Times New Roman"/>
        </w:rPr>
      </w:pPr>
      <w:r w:rsidRPr="0089529A">
        <w:rPr>
          <w:rFonts w:eastAsia="Times New Roman" w:cs="Times New Roman"/>
        </w:rPr>
        <w:t>Read more about the Case Competition further on in this package</w:t>
      </w:r>
      <w:r w:rsidR="00A115C6">
        <w:rPr>
          <w:rFonts w:eastAsia="Times New Roman" w:cs="Times New Roman"/>
        </w:rPr>
        <w:t>.</w:t>
      </w:r>
    </w:p>
    <w:p w14:paraId="3C2F8C03" w14:textId="77777777" w:rsidR="007559AB" w:rsidRDefault="007559AB" w:rsidP="007559AB">
      <w:pPr>
        <w:shd w:val="clear" w:color="auto" w:fill="FFFFFF"/>
        <w:spacing w:before="100" w:beforeAutospacing="1" w:after="100" w:afterAutospacing="1" w:line="240" w:lineRule="atLeast"/>
      </w:pPr>
    </w:p>
    <w:p w14:paraId="071B33DF" w14:textId="77777777" w:rsidR="007559AB" w:rsidRDefault="007559AB" w:rsidP="007559AB">
      <w:pPr>
        <w:shd w:val="clear" w:color="auto" w:fill="FFFFFF"/>
        <w:spacing w:before="100" w:beforeAutospacing="1" w:after="100" w:afterAutospacing="1" w:line="240" w:lineRule="atLeast"/>
      </w:pPr>
    </w:p>
    <w:p w14:paraId="39A1B140" w14:textId="77777777" w:rsidR="007559AB" w:rsidRDefault="007559AB" w:rsidP="007559AB">
      <w:pPr>
        <w:shd w:val="clear" w:color="auto" w:fill="FFFFFF"/>
        <w:spacing w:before="100" w:beforeAutospacing="1" w:after="100" w:afterAutospacing="1" w:line="240" w:lineRule="atLeast"/>
      </w:pPr>
    </w:p>
    <w:p w14:paraId="0B19C9C8" w14:textId="77777777" w:rsidR="007559AB" w:rsidRDefault="007559AB" w:rsidP="007559AB">
      <w:pPr>
        <w:shd w:val="clear" w:color="auto" w:fill="FFFFFF"/>
        <w:spacing w:before="100" w:beforeAutospacing="1" w:after="100" w:afterAutospacing="1" w:line="240" w:lineRule="atLeast"/>
      </w:pPr>
    </w:p>
    <w:p w14:paraId="775EB5D9" w14:textId="77777777" w:rsidR="007559AB" w:rsidRDefault="007559AB" w:rsidP="007559AB">
      <w:pPr>
        <w:shd w:val="clear" w:color="auto" w:fill="FFFFFF"/>
        <w:spacing w:before="100" w:beforeAutospacing="1" w:after="100" w:afterAutospacing="1" w:line="240" w:lineRule="atLeast"/>
      </w:pPr>
    </w:p>
    <w:p w14:paraId="07734EE1" w14:textId="77777777" w:rsidR="007559AB" w:rsidRDefault="007559AB" w:rsidP="007559AB">
      <w:pPr>
        <w:shd w:val="clear" w:color="auto" w:fill="FFFFFF"/>
        <w:spacing w:before="100" w:beforeAutospacing="1" w:after="100" w:afterAutospacing="1" w:line="240" w:lineRule="atLeast"/>
      </w:pPr>
    </w:p>
    <w:p w14:paraId="6DA5C9C1" w14:textId="77777777" w:rsidR="007559AB" w:rsidRDefault="007559AB" w:rsidP="007559AB">
      <w:pPr>
        <w:shd w:val="clear" w:color="auto" w:fill="FFFFFF"/>
        <w:spacing w:before="100" w:beforeAutospacing="1" w:after="100" w:afterAutospacing="1" w:line="240" w:lineRule="atLeast"/>
      </w:pPr>
    </w:p>
    <w:p w14:paraId="0C39DDEA" w14:textId="77777777" w:rsidR="007559AB" w:rsidRDefault="007559AB" w:rsidP="007559AB">
      <w:pPr>
        <w:shd w:val="clear" w:color="auto" w:fill="FFFFFF"/>
        <w:spacing w:before="100" w:beforeAutospacing="1" w:after="100" w:afterAutospacing="1" w:line="240" w:lineRule="atLeast"/>
      </w:pPr>
    </w:p>
    <w:p w14:paraId="23030398" w14:textId="77777777" w:rsidR="007559AB" w:rsidRDefault="007559AB" w:rsidP="007559AB">
      <w:pPr>
        <w:shd w:val="clear" w:color="auto" w:fill="FFFFFF"/>
        <w:spacing w:before="100" w:beforeAutospacing="1" w:after="100" w:afterAutospacing="1" w:line="240" w:lineRule="atLeast"/>
      </w:pPr>
    </w:p>
    <w:p w14:paraId="45ADB0CA" w14:textId="77777777" w:rsidR="007559AB" w:rsidRDefault="007559AB" w:rsidP="007559AB">
      <w:pPr>
        <w:shd w:val="clear" w:color="auto" w:fill="FFFFFF"/>
        <w:spacing w:before="100" w:beforeAutospacing="1" w:after="100" w:afterAutospacing="1" w:line="240" w:lineRule="atLeast"/>
      </w:pPr>
    </w:p>
    <w:p w14:paraId="336415AB" w14:textId="77777777" w:rsidR="007559AB" w:rsidRDefault="007559AB" w:rsidP="007559AB">
      <w:pPr>
        <w:shd w:val="clear" w:color="auto" w:fill="FFFFFF"/>
        <w:spacing w:before="100" w:beforeAutospacing="1" w:after="100" w:afterAutospacing="1" w:line="240" w:lineRule="atLeast"/>
      </w:pPr>
    </w:p>
    <w:p w14:paraId="21A00442" w14:textId="77777777" w:rsidR="00DE5F15" w:rsidRDefault="00DE5F15" w:rsidP="00722EE2"/>
    <w:p w14:paraId="12D0283A" w14:textId="77777777" w:rsidR="00114FCE" w:rsidRDefault="00114FCE" w:rsidP="00722EE2">
      <w:pPr>
        <w:rPr>
          <w:b/>
          <w:color w:val="8EC126"/>
          <w:sz w:val="28"/>
          <w:szCs w:val="28"/>
          <w:u w:val="single"/>
        </w:rPr>
      </w:pPr>
      <w:bookmarkStart w:id="0" w:name="_GoBack"/>
      <w:bookmarkEnd w:id="0"/>
    </w:p>
    <w:p w14:paraId="56A40126" w14:textId="77777777" w:rsidR="00722EE2" w:rsidRPr="00A53F11" w:rsidRDefault="00722EE2" w:rsidP="00722EE2">
      <w:pPr>
        <w:rPr>
          <w:b/>
          <w:color w:val="8EC126"/>
          <w:sz w:val="28"/>
          <w:szCs w:val="28"/>
          <w:u w:val="single"/>
        </w:rPr>
      </w:pPr>
      <w:r w:rsidRPr="00A53F11">
        <w:rPr>
          <w:b/>
          <w:color w:val="8EC126"/>
          <w:sz w:val="28"/>
          <w:szCs w:val="28"/>
          <w:u w:val="single"/>
        </w:rPr>
        <w:t>Workshop Descriptions</w:t>
      </w:r>
    </w:p>
    <w:p w14:paraId="6CCD04F7" w14:textId="77777777" w:rsidR="00722EE2" w:rsidRPr="001157CC" w:rsidRDefault="00722EE2" w:rsidP="00722EE2">
      <w:r w:rsidRPr="001157CC">
        <w:t xml:space="preserve">Workshop schedules and dates will be confirmed on </w:t>
      </w:r>
      <w:hyperlink r:id="rId18" w:history="1">
        <w:r w:rsidR="00A26715" w:rsidRPr="00A26715">
          <w:rPr>
            <w:rStyle w:val="Hyperlink"/>
            <w:color w:val="auto"/>
          </w:rPr>
          <w:t>www.accessprogram.ca</w:t>
        </w:r>
      </w:hyperlink>
      <w:r w:rsidR="00A26715" w:rsidRPr="00A26715">
        <w:t xml:space="preserve"> </w:t>
      </w:r>
      <w:r w:rsidRPr="001157CC">
        <w:t>at various times throughout the year. Participants may attend as many workshops a</w:t>
      </w:r>
      <w:r w:rsidR="00A26715">
        <w:t>s they desire, however</w:t>
      </w:r>
      <w:r w:rsidR="00711DC4">
        <w:t>,</w:t>
      </w:r>
      <w:r w:rsidR="00A26715">
        <w:t xml:space="preserve"> </w:t>
      </w:r>
      <w:r w:rsidRPr="001157CC">
        <w:t xml:space="preserve">to ensure everyone has the opportunity to meet the program requirements, those who have attended fewer workshops may be given priority when space is limited.  </w:t>
      </w:r>
    </w:p>
    <w:p w14:paraId="104462BB" w14:textId="77777777" w:rsidR="00722EE2" w:rsidRPr="001157CC" w:rsidRDefault="00A26715" w:rsidP="00722EE2">
      <w:r>
        <w:t>W</w:t>
      </w:r>
      <w:r w:rsidR="00722EE2" w:rsidRPr="001157CC">
        <w:t>e recommend you reserve your spot as soon as possible, as spaces may be limited</w:t>
      </w:r>
      <w:r>
        <w:t>. C</w:t>
      </w:r>
      <w:r w:rsidR="00722EE2" w:rsidRPr="001157CC">
        <w:t xml:space="preserve">heck often for </w:t>
      </w:r>
      <w:r>
        <w:t xml:space="preserve">finalized dates and </w:t>
      </w:r>
      <w:r w:rsidR="00722EE2" w:rsidRPr="001157CC">
        <w:t xml:space="preserve">new postings. </w:t>
      </w:r>
    </w:p>
    <w:p w14:paraId="2A8C6219" w14:textId="77777777" w:rsidR="00722EE2" w:rsidRPr="00845FDB" w:rsidRDefault="00722EE2" w:rsidP="00722EE2">
      <w:pPr>
        <w:rPr>
          <w:b/>
          <w:u w:val="single"/>
        </w:rPr>
      </w:pPr>
      <w:r w:rsidRPr="00845FDB">
        <w:rPr>
          <w:b/>
          <w:u w:val="single"/>
        </w:rPr>
        <w:t>Workshops</w:t>
      </w:r>
    </w:p>
    <w:p w14:paraId="669C1B77" w14:textId="77777777" w:rsidR="00B069AF" w:rsidRDefault="00C823E4" w:rsidP="00B069AF">
      <w:pPr>
        <w:ind w:firstLine="720"/>
        <w:rPr>
          <w:rFonts w:ascii="Calibri" w:hAnsi="Calibri"/>
        </w:rPr>
      </w:pPr>
      <w:r w:rsidRPr="00845FDB">
        <w:rPr>
          <w:rFonts w:ascii="Calibri" w:hAnsi="Calibri"/>
          <w:b/>
        </w:rPr>
        <w:t>Networking = Building Community</w:t>
      </w:r>
      <w:r w:rsidRPr="00845FDB">
        <w:rPr>
          <w:rFonts w:ascii="Calibri" w:hAnsi="Calibri"/>
        </w:rPr>
        <w:t xml:space="preserve"> </w:t>
      </w:r>
    </w:p>
    <w:p w14:paraId="0DD6A1E3" w14:textId="77777777" w:rsidR="0037642B" w:rsidRPr="00845FDB" w:rsidRDefault="0037642B" w:rsidP="0037642B">
      <w:pPr>
        <w:pStyle w:val="ListParagraph"/>
        <w:shd w:val="clear" w:color="auto" w:fill="FFFFFF"/>
        <w:textAlignment w:val="baseline"/>
        <w:rPr>
          <w:rFonts w:ascii="Calibri" w:hAnsi="Calibri" w:cs="Helvetica"/>
          <w:b/>
          <w:bCs/>
        </w:rPr>
      </w:pPr>
      <w:r>
        <w:rPr>
          <w:rFonts w:ascii="Calibri" w:hAnsi="Calibri"/>
        </w:rPr>
        <w:t xml:space="preserve">Workshop Facilitators: </w:t>
      </w:r>
      <w:r w:rsidRPr="00845FDB">
        <w:rPr>
          <w:rFonts w:ascii="Calibri" w:hAnsi="Calibri"/>
        </w:rPr>
        <w:t xml:space="preserve">Ryan St. Germaine | </w:t>
      </w:r>
      <w:r w:rsidRPr="00845FDB">
        <w:rPr>
          <w:rFonts w:ascii="Calibri" w:hAnsi="Calibri" w:cs="Helvetica"/>
          <w:b/>
          <w:bCs/>
        </w:rPr>
        <w:t xml:space="preserve">CEO at BCjobs.ca, Tech Talent Meetup and BC Tech Jobs </w:t>
      </w:r>
    </w:p>
    <w:p w14:paraId="7E0D4C64" w14:textId="77777777" w:rsidR="0037642B" w:rsidRDefault="0037642B" w:rsidP="0037642B">
      <w:pPr>
        <w:pStyle w:val="ListParagraph"/>
        <w:shd w:val="clear" w:color="auto" w:fill="FFFFFF"/>
        <w:textAlignment w:val="baseline"/>
        <w:rPr>
          <w:rFonts w:ascii="Calibri" w:hAnsi="Calibri"/>
          <w:b/>
        </w:rPr>
      </w:pPr>
      <w:r w:rsidRPr="00845FDB">
        <w:rPr>
          <w:rFonts w:ascii="Calibri" w:hAnsi="Calibri"/>
        </w:rPr>
        <w:t xml:space="preserve">Dalena Nguyen | </w:t>
      </w:r>
      <w:r w:rsidRPr="00845FDB">
        <w:rPr>
          <w:rFonts w:ascii="Calibri" w:hAnsi="Calibri"/>
          <w:b/>
        </w:rPr>
        <w:t>Community Manager| BCjobs.ca</w:t>
      </w:r>
    </w:p>
    <w:p w14:paraId="5F388ABE" w14:textId="77777777" w:rsidR="0037642B" w:rsidRDefault="0037642B" w:rsidP="0037642B">
      <w:pPr>
        <w:pStyle w:val="ListParagraph"/>
        <w:shd w:val="clear" w:color="auto" w:fill="FFFFFF"/>
        <w:textAlignment w:val="baseline"/>
        <w:rPr>
          <w:rFonts w:ascii="Calibri" w:hAnsi="Calibri"/>
        </w:rPr>
      </w:pPr>
      <w:r w:rsidRPr="0037642B">
        <w:rPr>
          <w:rFonts w:ascii="Calibri" w:hAnsi="Calibri"/>
          <w:b/>
        </w:rPr>
        <w:t>Date</w:t>
      </w:r>
      <w:r>
        <w:rPr>
          <w:rFonts w:ascii="Calibri" w:hAnsi="Calibri"/>
        </w:rPr>
        <w:t xml:space="preserve">: </w:t>
      </w:r>
      <w:r w:rsidR="00C823E4" w:rsidRPr="00B069AF">
        <w:rPr>
          <w:rFonts w:ascii="Calibri" w:hAnsi="Calibri"/>
        </w:rPr>
        <w:t>October 23</w:t>
      </w:r>
      <w:r w:rsidR="00C823E4" w:rsidRPr="00B069AF">
        <w:rPr>
          <w:rFonts w:ascii="Calibri" w:hAnsi="Calibri"/>
          <w:vertAlign w:val="superscript"/>
        </w:rPr>
        <w:t>rd</w:t>
      </w:r>
      <w:r w:rsidR="00C823E4" w:rsidRPr="00B069AF">
        <w:rPr>
          <w:rFonts w:ascii="Calibri" w:hAnsi="Calibri"/>
        </w:rPr>
        <w:t xml:space="preserve"> | 2017</w:t>
      </w:r>
    </w:p>
    <w:p w14:paraId="172F82F4" w14:textId="77777777" w:rsidR="00C823E4" w:rsidRPr="0037642B" w:rsidRDefault="0037642B" w:rsidP="0037642B">
      <w:pPr>
        <w:pStyle w:val="ListParagraph"/>
        <w:shd w:val="clear" w:color="auto" w:fill="FFFFFF"/>
        <w:textAlignment w:val="baseline"/>
        <w:rPr>
          <w:rFonts w:ascii="Calibri" w:hAnsi="Calibri" w:cs="Helvetica"/>
        </w:rPr>
      </w:pPr>
      <w:r w:rsidRPr="0037642B">
        <w:rPr>
          <w:rFonts w:ascii="Calibri" w:hAnsi="Calibri"/>
          <w:b/>
        </w:rPr>
        <w:t>Time</w:t>
      </w:r>
      <w:r>
        <w:rPr>
          <w:rFonts w:ascii="Calibri" w:hAnsi="Calibri"/>
        </w:rPr>
        <w:t xml:space="preserve">: </w:t>
      </w:r>
      <w:r w:rsidR="00C823E4" w:rsidRPr="0037642B">
        <w:rPr>
          <w:rFonts w:ascii="Calibri" w:hAnsi="Calibri"/>
        </w:rPr>
        <w:t>5:30 to 6:00 registration and networking</w:t>
      </w:r>
    </w:p>
    <w:p w14:paraId="14BF7BA6" w14:textId="77777777" w:rsidR="00C823E4" w:rsidRPr="00845FDB" w:rsidRDefault="00C823E4" w:rsidP="00C823E4">
      <w:pPr>
        <w:pStyle w:val="ListParagraph"/>
        <w:rPr>
          <w:rFonts w:ascii="Calibri" w:hAnsi="Calibri"/>
        </w:rPr>
      </w:pPr>
      <w:r w:rsidRPr="00845FDB">
        <w:rPr>
          <w:rFonts w:ascii="Calibri" w:hAnsi="Calibri"/>
        </w:rPr>
        <w:t>6:00 to 7:15 pm workshop</w:t>
      </w:r>
    </w:p>
    <w:p w14:paraId="10F73AD7" w14:textId="77777777" w:rsidR="00C823E4" w:rsidRPr="00845FDB" w:rsidRDefault="00C823E4" w:rsidP="00C823E4">
      <w:pPr>
        <w:pStyle w:val="ListParagraph"/>
        <w:rPr>
          <w:rFonts w:ascii="Calibri" w:hAnsi="Calibri"/>
        </w:rPr>
      </w:pPr>
      <w:r w:rsidRPr="00845FDB">
        <w:rPr>
          <w:rFonts w:ascii="Calibri" w:hAnsi="Calibri"/>
        </w:rPr>
        <w:t>7:15 to 7:30 wrap and questions</w:t>
      </w:r>
    </w:p>
    <w:p w14:paraId="77991209" w14:textId="77777777" w:rsidR="00C823E4" w:rsidRPr="00845FDB" w:rsidRDefault="00C823E4" w:rsidP="00C823E4">
      <w:pPr>
        <w:pStyle w:val="ListParagraph"/>
        <w:rPr>
          <w:rFonts w:ascii="Calibri" w:hAnsi="Calibri"/>
        </w:rPr>
      </w:pPr>
      <w:r w:rsidRPr="00845FDB">
        <w:rPr>
          <w:rFonts w:ascii="Calibri" w:hAnsi="Calibri"/>
        </w:rPr>
        <w:t> </w:t>
      </w:r>
      <w:r w:rsidRPr="00845FDB">
        <w:rPr>
          <w:rFonts w:ascii="Calibri" w:hAnsi="Calibri"/>
          <w:b/>
          <w:bCs/>
        </w:rPr>
        <w:t>Location:</w:t>
      </w:r>
      <w:r w:rsidRPr="00845FDB">
        <w:rPr>
          <w:rFonts w:ascii="Calibri" w:hAnsi="Calibri"/>
        </w:rPr>
        <w:t xml:space="preserve"> BC Tech Innovation Hub - 101-887 Great Northern Way, Vancouver</w:t>
      </w:r>
    </w:p>
    <w:p w14:paraId="4655CB7F" w14:textId="77777777" w:rsidR="00C823E4" w:rsidRPr="00845FDB" w:rsidRDefault="00C823E4" w:rsidP="00C823E4">
      <w:pPr>
        <w:rPr>
          <w:rFonts w:ascii="Calibri" w:hAnsi="Calibri"/>
        </w:rPr>
      </w:pPr>
      <w:r w:rsidRPr="00845FDB">
        <w:rPr>
          <w:rFonts w:ascii="Calibri" w:hAnsi="Calibri"/>
        </w:rPr>
        <w:t>“Put your heart, mind and soul into even your smallest acts – this is the secret of success.” Swami Sivananda. Learn the importance of building relationships instead of collecting business cards and developing lifelong connections to further your career.”</w:t>
      </w:r>
    </w:p>
    <w:p w14:paraId="646C9416" w14:textId="77777777" w:rsidR="00C823E4" w:rsidRPr="00845FDB" w:rsidRDefault="00C823E4" w:rsidP="00C823E4">
      <w:pPr>
        <w:rPr>
          <w:rFonts w:ascii="Calibri" w:hAnsi="Calibri" w:cs="Helvetica"/>
          <w:shd w:val="clear" w:color="auto" w:fill="FFFFFF"/>
        </w:rPr>
      </w:pPr>
      <w:r w:rsidRPr="00845FDB">
        <w:rPr>
          <w:rFonts w:ascii="Calibri" w:hAnsi="Calibri" w:cs="Helvetica"/>
          <w:shd w:val="clear" w:color="auto" w:fill="FFFFFF"/>
        </w:rPr>
        <w:t xml:space="preserve">This workshop will provide practical advice on how to: </w:t>
      </w:r>
    </w:p>
    <w:p w14:paraId="3479FEBD" w14:textId="77777777" w:rsidR="00C823E4" w:rsidRPr="00845FDB" w:rsidRDefault="00C823E4" w:rsidP="00C823E4">
      <w:pPr>
        <w:pStyle w:val="ListParagraph"/>
        <w:rPr>
          <w:rFonts w:ascii="Calibri" w:hAnsi="Calibri" w:cs="Helvetica"/>
          <w:shd w:val="clear" w:color="auto" w:fill="FFFFFF"/>
        </w:rPr>
      </w:pPr>
    </w:p>
    <w:p w14:paraId="472E5DF8"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Fonts w:ascii="Calibri" w:hAnsi="Calibri" w:cs="Helvetica"/>
          <w:shd w:val="clear" w:color="auto" w:fill="FFFFFF"/>
        </w:rPr>
        <w:t>Develop your own personal strategy to networking</w:t>
      </w:r>
    </w:p>
    <w:p w14:paraId="58D7CD9B"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Fonts w:ascii="Calibri" w:hAnsi="Calibri" w:cs="Helvetica"/>
          <w:shd w:val="clear" w:color="auto" w:fill="FFFFFF"/>
        </w:rPr>
        <w:t>Enter a room and a</w:t>
      </w:r>
      <w:r w:rsidRPr="00845FDB">
        <w:rPr>
          <w:rStyle w:val="textexposedshow"/>
          <w:rFonts w:ascii="Calibri" w:hAnsi="Calibri" w:cs="Helvetica"/>
          <w:shd w:val="clear" w:color="auto" w:fill="FFFFFF"/>
        </w:rPr>
        <w:t>pproach both individuals and small groups with confidence </w:t>
      </w:r>
    </w:p>
    <w:p w14:paraId="69F79D54"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Style w:val="textexposedshow"/>
          <w:rFonts w:ascii="Calibri" w:hAnsi="Calibri" w:cs="Helvetica"/>
          <w:shd w:val="clear" w:color="auto" w:fill="FFFFFF"/>
        </w:rPr>
        <w:t>Demonstrate sincere curiosity and use active listening to develop meaningful connections</w:t>
      </w:r>
    </w:p>
    <w:p w14:paraId="5B5BA08A"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Style w:val="textexposedshow"/>
          <w:rFonts w:ascii="Calibri" w:hAnsi="Calibri" w:cs="Helvetica"/>
          <w:shd w:val="clear" w:color="auto" w:fill="FFFFFF"/>
        </w:rPr>
        <w:t>Use networking as a way to build community, not just a job search tactic</w:t>
      </w:r>
    </w:p>
    <w:p w14:paraId="652AC617"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Style w:val="textexposedshow"/>
          <w:rFonts w:ascii="Calibri" w:hAnsi="Calibri" w:cs="Helvetica"/>
          <w:shd w:val="clear" w:color="auto" w:fill="FFFFFF"/>
        </w:rPr>
        <w:t>Differentiate between networking styles in various situations</w:t>
      </w:r>
    </w:p>
    <w:p w14:paraId="34FE5924" w14:textId="77777777" w:rsidR="00C823E4" w:rsidRPr="00845FDB" w:rsidRDefault="00C823E4" w:rsidP="00C823E4">
      <w:pPr>
        <w:pStyle w:val="ListParagraph"/>
        <w:numPr>
          <w:ilvl w:val="0"/>
          <w:numId w:val="23"/>
        </w:numPr>
        <w:spacing w:after="0" w:line="240" w:lineRule="auto"/>
        <w:contextualSpacing w:val="0"/>
        <w:rPr>
          <w:rFonts w:ascii="Calibri" w:hAnsi="Calibri"/>
        </w:rPr>
      </w:pPr>
      <w:r w:rsidRPr="00845FDB">
        <w:rPr>
          <w:rStyle w:val="textexposedshow"/>
          <w:rFonts w:ascii="Calibri" w:hAnsi="Calibri" w:cs="Helvetica"/>
          <w:shd w:val="clear" w:color="auto" w:fill="FFFFFF"/>
        </w:rPr>
        <w:t xml:space="preserve">Convey your goals and needs when networking with authenticity </w:t>
      </w:r>
    </w:p>
    <w:p w14:paraId="1CAE8C6D" w14:textId="77777777" w:rsidR="00845FDB" w:rsidRPr="00845FDB" w:rsidRDefault="00845FDB" w:rsidP="00845FDB">
      <w:pPr>
        <w:spacing w:after="200" w:line="240" w:lineRule="auto"/>
        <w:rPr>
          <w:b/>
        </w:rPr>
      </w:pPr>
    </w:p>
    <w:p w14:paraId="6F4DFCF9" w14:textId="77777777" w:rsidR="004F2B97" w:rsidRPr="00845FDB" w:rsidRDefault="004F2B97" w:rsidP="00845FDB">
      <w:pPr>
        <w:pStyle w:val="ListParagraph"/>
        <w:rPr>
          <w:b/>
        </w:rPr>
      </w:pPr>
      <w:r w:rsidRPr="00845FDB">
        <w:rPr>
          <w:b/>
        </w:rPr>
        <w:t xml:space="preserve">Leaving a Lasting Impression </w:t>
      </w:r>
      <w:r w:rsidR="00404A19">
        <w:rPr>
          <w:b/>
        </w:rPr>
        <w:t>and not Just a Footprint</w:t>
      </w:r>
    </w:p>
    <w:p w14:paraId="1DEED252" w14:textId="77777777" w:rsidR="00845FDB" w:rsidRPr="008D1524" w:rsidRDefault="00845FDB" w:rsidP="00845FDB">
      <w:pPr>
        <w:pStyle w:val="ListParagraph"/>
      </w:pPr>
      <w:r>
        <w:t>Date: Nov. 6</w:t>
      </w:r>
      <w:r>
        <w:rPr>
          <w:vertAlign w:val="superscript"/>
        </w:rPr>
        <w:t>th</w:t>
      </w:r>
      <w:r>
        <w:t>, 2017</w:t>
      </w:r>
    </w:p>
    <w:p w14:paraId="6E0762FC" w14:textId="77777777" w:rsidR="00845FDB" w:rsidRPr="008D1524" w:rsidRDefault="00845FDB" w:rsidP="00845FDB">
      <w:pPr>
        <w:pStyle w:val="ListParagraph"/>
      </w:pPr>
      <w:r>
        <w:t>Time: 5:30- 7:</w:t>
      </w:r>
      <w:r w:rsidR="00404A19">
        <w:t>3</w:t>
      </w:r>
      <w:r>
        <w:t xml:space="preserve">0 pm </w:t>
      </w:r>
    </w:p>
    <w:p w14:paraId="2C6D5D87" w14:textId="77777777" w:rsidR="00845FDB" w:rsidRDefault="00845FDB" w:rsidP="00845FDB">
      <w:pPr>
        <w:pStyle w:val="ListParagraph"/>
      </w:pPr>
      <w:r>
        <w:t xml:space="preserve">Presenter: Sam Thiara, </w:t>
      </w:r>
      <w:r w:rsidRPr="00730CD5">
        <w:t>Chief Motivating Officer at GradusOne</w:t>
      </w:r>
    </w:p>
    <w:p w14:paraId="7AA9C0CE" w14:textId="77777777" w:rsidR="004F2B97" w:rsidRPr="008D1524" w:rsidRDefault="00441DF3" w:rsidP="004F2B97">
      <w:pPr>
        <w:pStyle w:val="ListParagraph"/>
      </w:pPr>
      <w:r>
        <w:t>Location</w:t>
      </w:r>
      <w:r w:rsidR="004F2B97">
        <w:t>: TBA</w:t>
      </w:r>
    </w:p>
    <w:p w14:paraId="5D56AAF3" w14:textId="77777777" w:rsidR="004F2B97" w:rsidRDefault="004F2B97" w:rsidP="00730CD5">
      <w:pPr>
        <w:pStyle w:val="ListParagraph"/>
      </w:pPr>
      <w:r>
        <w:t xml:space="preserve">Presenter: Sam Thiara, </w:t>
      </w:r>
      <w:r w:rsidR="00730CD5" w:rsidRPr="00730CD5">
        <w:t>Chief Motivating Officer at GradusOne</w:t>
      </w:r>
    </w:p>
    <w:p w14:paraId="60E91FE4" w14:textId="77777777" w:rsidR="0037642B" w:rsidRPr="0037642B" w:rsidRDefault="0037642B" w:rsidP="0037642B">
      <w:pPr>
        <w:pStyle w:val="PlainText"/>
        <w:ind w:left="720"/>
        <w:rPr>
          <w:rFonts w:ascii="Calibri" w:hAnsi="Calibri"/>
          <w:sz w:val="22"/>
          <w:szCs w:val="22"/>
        </w:rPr>
      </w:pPr>
      <w:r w:rsidRPr="0037642B">
        <w:rPr>
          <w:rFonts w:ascii="Calibri" w:hAnsi="Calibri"/>
          <w:sz w:val="22"/>
          <w:szCs w:val="22"/>
        </w:rPr>
        <w:t>Sam has mentored hundreds and engaged with thousands of students and professionals over the last many years and as a result, is Co-Founder and Chief Motivating Officer of GradusOne, an organization to help high school/post-secondary and recent graduates in their life, career and helping them create an autobiography worth reading.</w:t>
      </w:r>
    </w:p>
    <w:p w14:paraId="6A795214" w14:textId="77777777" w:rsidR="0037642B" w:rsidRPr="0037642B" w:rsidRDefault="0037642B" w:rsidP="0037642B">
      <w:pPr>
        <w:pStyle w:val="PlainText"/>
        <w:rPr>
          <w:rFonts w:ascii="Calibri" w:hAnsi="Calibri"/>
          <w:sz w:val="22"/>
          <w:szCs w:val="22"/>
        </w:rPr>
      </w:pPr>
    </w:p>
    <w:p w14:paraId="4B4ECAD1" w14:textId="77777777" w:rsidR="0037642B" w:rsidRPr="0037642B" w:rsidRDefault="0037642B" w:rsidP="0037642B">
      <w:pPr>
        <w:pStyle w:val="PlainText"/>
        <w:ind w:left="720"/>
        <w:rPr>
          <w:rFonts w:ascii="Calibri" w:hAnsi="Calibri"/>
          <w:sz w:val="22"/>
          <w:szCs w:val="22"/>
        </w:rPr>
      </w:pPr>
      <w:r w:rsidRPr="0037642B">
        <w:rPr>
          <w:rFonts w:ascii="Calibri" w:hAnsi="Calibri"/>
          <w:sz w:val="22"/>
          <w:szCs w:val="22"/>
        </w:rPr>
        <w:t>Through storytelling and reflections on life's journey, Sam shares the tools, meaning and importance of building authentic relationships in life and in business.</w:t>
      </w:r>
    </w:p>
    <w:p w14:paraId="28C78FF1" w14:textId="77777777" w:rsidR="00730CD5" w:rsidRDefault="00730CD5" w:rsidP="00730CD5">
      <w:pPr>
        <w:pStyle w:val="ListParagraph"/>
      </w:pPr>
    </w:p>
    <w:p w14:paraId="0AE9C621" w14:textId="77777777" w:rsidR="00404A19" w:rsidRPr="00441DF3" w:rsidRDefault="00FD39C2" w:rsidP="00B069AF">
      <w:pPr>
        <w:pStyle w:val="ListParagraph"/>
        <w:numPr>
          <w:ilvl w:val="0"/>
          <w:numId w:val="23"/>
        </w:numPr>
        <w:rPr>
          <w:b/>
        </w:rPr>
      </w:pPr>
      <w:r w:rsidRPr="00441DF3">
        <w:rPr>
          <w:b/>
        </w:rPr>
        <w:t xml:space="preserve">Behind the Business: </w:t>
      </w:r>
      <w:r w:rsidR="00441DF3" w:rsidRPr="00441DF3">
        <w:rPr>
          <w:b/>
        </w:rPr>
        <w:t>Electronic Arts – Tour and Holiday Networking</w:t>
      </w:r>
    </w:p>
    <w:p w14:paraId="45628E98" w14:textId="77777777" w:rsidR="00441DF3" w:rsidRDefault="00404A19" w:rsidP="00730CD5">
      <w:pPr>
        <w:pStyle w:val="ListParagraph"/>
      </w:pPr>
      <w:r>
        <w:t xml:space="preserve">Date: December </w:t>
      </w:r>
    </w:p>
    <w:p w14:paraId="7105364E" w14:textId="77777777" w:rsidR="00730CD5" w:rsidRDefault="00441DF3" w:rsidP="00730CD5">
      <w:pPr>
        <w:pStyle w:val="ListParagraph"/>
      </w:pPr>
      <w:r>
        <w:t xml:space="preserve">Time: </w:t>
      </w:r>
      <w:r w:rsidR="00404A19">
        <w:t>5:30 – 7:30 pm</w:t>
      </w:r>
    </w:p>
    <w:p w14:paraId="70014D69" w14:textId="77777777" w:rsidR="00441DF3" w:rsidRDefault="00441DF3" w:rsidP="00730CD5">
      <w:pPr>
        <w:pStyle w:val="ListParagraph"/>
      </w:pPr>
      <w:r>
        <w:t>Location:</w:t>
      </w:r>
    </w:p>
    <w:p w14:paraId="7D03B7BE" w14:textId="77777777" w:rsidR="00730CD5" w:rsidRDefault="004B5FF0" w:rsidP="00730CD5">
      <w:pPr>
        <w:pStyle w:val="ListParagraph"/>
      </w:pPr>
      <w:r>
        <w:t xml:space="preserve">Enjoy some holiday cheer, </w:t>
      </w:r>
      <w:r w:rsidR="00404A19">
        <w:t>Invite your mentor and join other Access students and alumnus for a “Behind the Scenes Tour</w:t>
      </w:r>
      <w:r w:rsidR="00441DF3">
        <w:t>”</w:t>
      </w:r>
      <w:r w:rsidR="00404A19">
        <w:t xml:space="preserve"> of one of Burnaby’s most iconic</w:t>
      </w:r>
      <w:r w:rsidR="00441DF3">
        <w:t xml:space="preserve"> gaming companies. </w:t>
      </w:r>
      <w:r>
        <w:t>. After the tour, enjoy light snacks and a beverage while getting to know other program participants, mentors and Access alumnus.</w:t>
      </w:r>
    </w:p>
    <w:p w14:paraId="12ACE4F2" w14:textId="77777777" w:rsidR="004B5FF0" w:rsidRPr="00730CD5" w:rsidRDefault="004B5FF0" w:rsidP="00730CD5">
      <w:pPr>
        <w:pStyle w:val="ListParagraph"/>
      </w:pPr>
    </w:p>
    <w:p w14:paraId="0DD7C134" w14:textId="77777777" w:rsidR="00722EE2" w:rsidRPr="00C963FD" w:rsidRDefault="00441DF3" w:rsidP="003D0A56">
      <w:pPr>
        <w:pStyle w:val="ListParagraph"/>
        <w:numPr>
          <w:ilvl w:val="0"/>
          <w:numId w:val="23"/>
        </w:numPr>
      </w:pPr>
      <w:r w:rsidRPr="003D0A56">
        <w:rPr>
          <w:b/>
        </w:rPr>
        <w:t>Speed Resume Round Table | 30 Second Pitch</w:t>
      </w:r>
      <w:r w:rsidR="003D0A56">
        <w:t xml:space="preserve"> – Workshops committee</w:t>
      </w:r>
    </w:p>
    <w:p w14:paraId="291B9E97" w14:textId="77777777" w:rsidR="00722EE2" w:rsidRPr="00C963FD" w:rsidRDefault="00722EE2" w:rsidP="00722EE2">
      <w:pPr>
        <w:pStyle w:val="ListParagraph"/>
      </w:pPr>
      <w:r w:rsidRPr="00C963FD">
        <w:t xml:space="preserve">Date: </w:t>
      </w:r>
      <w:r w:rsidR="00441DF3">
        <w:t>January | February 2017</w:t>
      </w:r>
    </w:p>
    <w:p w14:paraId="239FD143" w14:textId="77777777" w:rsidR="0085759B" w:rsidRPr="00C963FD" w:rsidRDefault="0085759B" w:rsidP="00722EE2">
      <w:pPr>
        <w:pStyle w:val="ListParagraph"/>
      </w:pPr>
      <w:r w:rsidRPr="00C963FD">
        <w:t>Time:</w:t>
      </w:r>
      <w:r w:rsidR="00BB70B2" w:rsidRPr="00C963FD">
        <w:t xml:space="preserve"> TBA</w:t>
      </w:r>
    </w:p>
    <w:p w14:paraId="452BB8FA" w14:textId="77777777" w:rsidR="0085759B" w:rsidRPr="00C963FD" w:rsidRDefault="0085759B" w:rsidP="00722EE2">
      <w:pPr>
        <w:pStyle w:val="ListParagraph"/>
      </w:pPr>
      <w:r w:rsidRPr="00C963FD">
        <w:t>Place:</w:t>
      </w:r>
      <w:r w:rsidR="00BB70B2" w:rsidRPr="00C963FD">
        <w:t xml:space="preserve"> TBA </w:t>
      </w:r>
    </w:p>
    <w:p w14:paraId="39642D28" w14:textId="77777777" w:rsidR="00722EE2" w:rsidRPr="00C963FD" w:rsidRDefault="00722EE2" w:rsidP="00722EE2">
      <w:pPr>
        <w:pStyle w:val="ListParagraph"/>
      </w:pPr>
      <w:r w:rsidRPr="00C963FD">
        <w:t>Presenter: TBA</w:t>
      </w:r>
    </w:p>
    <w:p w14:paraId="5325254E" w14:textId="77777777" w:rsidR="00722EE2" w:rsidRPr="00C963FD" w:rsidRDefault="00722EE2" w:rsidP="00722EE2">
      <w:pPr>
        <w:pStyle w:val="ListParagraph"/>
      </w:pPr>
    </w:p>
    <w:p w14:paraId="53151001" w14:textId="77777777" w:rsidR="00722EE2" w:rsidRPr="00C963FD" w:rsidRDefault="003D0A56" w:rsidP="00722EE2">
      <w:pPr>
        <w:pStyle w:val="ListParagraph"/>
        <w:numPr>
          <w:ilvl w:val="0"/>
          <w:numId w:val="17"/>
        </w:numPr>
        <w:spacing w:after="200" w:line="240" w:lineRule="auto"/>
        <w:rPr>
          <w:b/>
        </w:rPr>
      </w:pPr>
      <w:r>
        <w:rPr>
          <w:b/>
        </w:rPr>
        <w:t xml:space="preserve">What the heck is a </w:t>
      </w:r>
      <w:r w:rsidR="0085759B" w:rsidRPr="00C963FD">
        <w:rPr>
          <w:b/>
        </w:rPr>
        <w:t xml:space="preserve">Case Competition </w:t>
      </w:r>
      <w:r>
        <w:rPr>
          <w:b/>
        </w:rPr>
        <w:t xml:space="preserve">and How Do I Win? </w:t>
      </w:r>
    </w:p>
    <w:p w14:paraId="6A13DB11" w14:textId="77777777" w:rsidR="00397E3F" w:rsidRDefault="00397E3F" w:rsidP="00722EE2">
      <w:pPr>
        <w:pStyle w:val="ListParagraph"/>
      </w:pPr>
      <w:r>
        <w:t>Organized by the Case Competition Committee</w:t>
      </w:r>
    </w:p>
    <w:p w14:paraId="16C7F9D0" w14:textId="77777777" w:rsidR="00722EE2" w:rsidRPr="00C963FD" w:rsidRDefault="00722EE2" w:rsidP="00722EE2">
      <w:pPr>
        <w:pStyle w:val="ListParagraph"/>
      </w:pPr>
      <w:r w:rsidRPr="00C963FD">
        <w:t xml:space="preserve">Date: </w:t>
      </w:r>
      <w:r w:rsidR="0085759B" w:rsidRPr="00C963FD">
        <w:t xml:space="preserve">January </w:t>
      </w:r>
      <w:r w:rsidRPr="00C963FD">
        <w:t>TBA</w:t>
      </w:r>
    </w:p>
    <w:p w14:paraId="10C763DA" w14:textId="77777777" w:rsidR="0085759B" w:rsidRPr="00C963FD" w:rsidRDefault="0085759B" w:rsidP="00722EE2">
      <w:pPr>
        <w:pStyle w:val="ListParagraph"/>
      </w:pPr>
      <w:r w:rsidRPr="00C963FD">
        <w:t>Time:</w:t>
      </w:r>
      <w:r w:rsidR="00BB70B2" w:rsidRPr="00C963FD">
        <w:t xml:space="preserve"> T</w:t>
      </w:r>
      <w:r w:rsidRPr="00C963FD">
        <w:t>BA</w:t>
      </w:r>
    </w:p>
    <w:p w14:paraId="4C4E5A04" w14:textId="77777777" w:rsidR="008035C2" w:rsidRDefault="0085759B" w:rsidP="00D85EA9">
      <w:pPr>
        <w:pStyle w:val="ListParagraph"/>
      </w:pPr>
      <w:r w:rsidRPr="00C963FD">
        <w:t>Place: TBA</w:t>
      </w:r>
    </w:p>
    <w:p w14:paraId="74E031A7" w14:textId="77777777" w:rsidR="00C963FD" w:rsidRDefault="00722EE2" w:rsidP="00441DF3">
      <w:pPr>
        <w:pStyle w:val="ListParagraph"/>
      </w:pPr>
      <w:r w:rsidRPr="00C963FD">
        <w:t>Presenter: TBA</w:t>
      </w:r>
    </w:p>
    <w:p w14:paraId="57DDCA94" w14:textId="77777777" w:rsidR="00441DF3" w:rsidRPr="00C963FD" w:rsidRDefault="00441DF3" w:rsidP="00441DF3">
      <w:pPr>
        <w:pStyle w:val="ListParagraph"/>
      </w:pPr>
    </w:p>
    <w:p w14:paraId="72B173CB" w14:textId="77777777" w:rsidR="00441DF3" w:rsidRPr="00C963FD" w:rsidRDefault="00441DF3" w:rsidP="00441DF3">
      <w:pPr>
        <w:pStyle w:val="ListParagraph"/>
        <w:numPr>
          <w:ilvl w:val="0"/>
          <w:numId w:val="17"/>
        </w:numPr>
        <w:spacing w:after="200" w:line="240" w:lineRule="auto"/>
        <w:rPr>
          <w:b/>
        </w:rPr>
      </w:pPr>
      <w:r>
        <w:rPr>
          <w:b/>
        </w:rPr>
        <w:t>Entrepreneur</w:t>
      </w:r>
      <w:r w:rsidR="003D0A56">
        <w:rPr>
          <w:b/>
        </w:rPr>
        <w:t xml:space="preserve"> Committee Workshop </w:t>
      </w:r>
    </w:p>
    <w:p w14:paraId="1CB41F65" w14:textId="77777777" w:rsidR="00441DF3" w:rsidRPr="00C963FD" w:rsidRDefault="00441DF3" w:rsidP="00441DF3">
      <w:pPr>
        <w:pStyle w:val="ListParagraph"/>
      </w:pPr>
      <w:r w:rsidRPr="00C963FD">
        <w:t xml:space="preserve">To be organized by </w:t>
      </w:r>
      <w:r>
        <w:t xml:space="preserve">the </w:t>
      </w:r>
      <w:r w:rsidR="003D0A56">
        <w:t>Entrepreneur</w:t>
      </w:r>
      <w:r>
        <w:t xml:space="preserve"> C</w:t>
      </w:r>
      <w:r w:rsidRPr="00C963FD">
        <w:t>ommittee</w:t>
      </w:r>
    </w:p>
    <w:p w14:paraId="452527DA" w14:textId="77777777" w:rsidR="00441DF3" w:rsidRPr="00C963FD" w:rsidRDefault="00441DF3" w:rsidP="00441DF3">
      <w:pPr>
        <w:pStyle w:val="ListParagraph"/>
      </w:pPr>
      <w:r w:rsidRPr="00C963FD">
        <w:t>Date: February</w:t>
      </w:r>
      <w:r w:rsidR="003D0A56">
        <w:t xml:space="preserve"> | March</w:t>
      </w:r>
      <w:r w:rsidRPr="00C963FD">
        <w:t>, TBA</w:t>
      </w:r>
    </w:p>
    <w:p w14:paraId="3D76BEF2" w14:textId="77777777" w:rsidR="00441DF3" w:rsidRPr="00C963FD" w:rsidRDefault="00441DF3" w:rsidP="00441DF3">
      <w:pPr>
        <w:pStyle w:val="ListParagraph"/>
      </w:pPr>
      <w:r w:rsidRPr="00C963FD">
        <w:t>Time: TBA</w:t>
      </w:r>
    </w:p>
    <w:p w14:paraId="0F882135" w14:textId="77777777" w:rsidR="00441DF3" w:rsidRPr="00C963FD" w:rsidRDefault="00441DF3" w:rsidP="00441DF3">
      <w:pPr>
        <w:pStyle w:val="ListParagraph"/>
      </w:pPr>
      <w:r w:rsidRPr="00C963FD">
        <w:t>Place: TBA</w:t>
      </w:r>
    </w:p>
    <w:p w14:paraId="746EB92E" w14:textId="77777777" w:rsidR="003D0A56" w:rsidRDefault="00441DF3" w:rsidP="00B069AF">
      <w:pPr>
        <w:pStyle w:val="ListParagraph"/>
      </w:pPr>
      <w:r w:rsidRPr="00C963FD">
        <w:t>Presenter: TBA</w:t>
      </w:r>
    </w:p>
    <w:p w14:paraId="56C30C20" w14:textId="77777777" w:rsidR="00B069AF" w:rsidRDefault="00B069AF" w:rsidP="00B069AF">
      <w:pPr>
        <w:pStyle w:val="ListParagraph"/>
      </w:pPr>
    </w:p>
    <w:p w14:paraId="13B50F8E" w14:textId="77777777" w:rsidR="00E4387D" w:rsidRPr="003D0A56" w:rsidRDefault="003D0A56" w:rsidP="003D0A56">
      <w:pPr>
        <w:pStyle w:val="ListParagraph"/>
        <w:numPr>
          <w:ilvl w:val="0"/>
          <w:numId w:val="23"/>
        </w:numPr>
        <w:rPr>
          <w:b/>
        </w:rPr>
      </w:pPr>
      <w:r w:rsidRPr="003D0A56">
        <w:rPr>
          <w:b/>
        </w:rPr>
        <w:t>Behind the Business Panel</w:t>
      </w:r>
      <w:r>
        <w:rPr>
          <w:b/>
        </w:rPr>
        <w:t xml:space="preserve"> and Networking</w:t>
      </w:r>
    </w:p>
    <w:p w14:paraId="24226B97" w14:textId="77777777" w:rsidR="003D0A56" w:rsidRDefault="003D0A56" w:rsidP="003D0A56">
      <w:pPr>
        <w:pStyle w:val="ListParagraph"/>
      </w:pPr>
      <w:r>
        <w:t>Find out first- hand the kinds of jobs local companies need to succeed. From HR to Accounting and Marketing to wizard like tech skills, this panel will provide insider insights on skills and opportunities within industries in Burnaby.</w:t>
      </w:r>
    </w:p>
    <w:p w14:paraId="578651C0" w14:textId="77777777" w:rsidR="004B5FF0" w:rsidRDefault="004B5FF0" w:rsidP="003D0A56">
      <w:pPr>
        <w:pStyle w:val="ListParagraph"/>
      </w:pPr>
      <w:r>
        <w:t>Date: tbc</w:t>
      </w:r>
    </w:p>
    <w:p w14:paraId="56FB210B" w14:textId="77777777" w:rsidR="004B5FF0" w:rsidRDefault="004B5FF0" w:rsidP="003D0A56">
      <w:pPr>
        <w:pStyle w:val="ListParagraph"/>
      </w:pPr>
      <w:r>
        <w:t>Time: tbc</w:t>
      </w:r>
    </w:p>
    <w:p w14:paraId="7B2F8B38" w14:textId="77777777" w:rsidR="004B5FF0" w:rsidRDefault="004B5FF0" w:rsidP="003D0A56">
      <w:pPr>
        <w:pStyle w:val="ListParagraph"/>
      </w:pPr>
      <w:r>
        <w:t>Location: tbc</w:t>
      </w:r>
    </w:p>
    <w:p w14:paraId="69FCD695" w14:textId="77777777" w:rsidR="003D0A56" w:rsidRDefault="003D0A56" w:rsidP="003D0A56">
      <w:pPr>
        <w:pStyle w:val="ListParagraph"/>
      </w:pPr>
    </w:p>
    <w:p w14:paraId="23C0FA0E" w14:textId="77777777" w:rsidR="003D0A56" w:rsidRPr="004B5FF0" w:rsidRDefault="003D0A56" w:rsidP="003D0A56">
      <w:pPr>
        <w:pStyle w:val="ListParagraph"/>
        <w:numPr>
          <w:ilvl w:val="0"/>
          <w:numId w:val="23"/>
        </w:numPr>
        <w:rPr>
          <w:b/>
        </w:rPr>
      </w:pPr>
      <w:r w:rsidRPr="004B5FF0">
        <w:rPr>
          <w:b/>
        </w:rPr>
        <w:t>Case Competition: April 2018</w:t>
      </w:r>
    </w:p>
    <w:p w14:paraId="3D45C274" w14:textId="77777777" w:rsidR="00B069AF" w:rsidRDefault="00B069AF" w:rsidP="00B069AF">
      <w:pPr>
        <w:pStyle w:val="ListParagraph"/>
      </w:pPr>
      <w:r>
        <w:t>Date: tbc</w:t>
      </w:r>
    </w:p>
    <w:p w14:paraId="3841AE0A" w14:textId="77777777" w:rsidR="00B069AF" w:rsidRDefault="00B069AF" w:rsidP="00B069AF">
      <w:pPr>
        <w:pStyle w:val="ListParagraph"/>
      </w:pPr>
      <w:r>
        <w:t>Time: tbc</w:t>
      </w:r>
    </w:p>
    <w:p w14:paraId="4ABE7D90" w14:textId="77777777" w:rsidR="00B069AF" w:rsidRDefault="00B069AF" w:rsidP="00B069AF">
      <w:pPr>
        <w:pStyle w:val="ListParagraph"/>
      </w:pPr>
      <w:r>
        <w:t>Location: tbc</w:t>
      </w:r>
    </w:p>
    <w:p w14:paraId="08E3E58B" w14:textId="77777777" w:rsidR="00B069AF" w:rsidRPr="004B5FF0" w:rsidRDefault="00B069AF" w:rsidP="00B069AF">
      <w:pPr>
        <w:pStyle w:val="ListParagraph"/>
        <w:rPr>
          <w:b/>
        </w:rPr>
      </w:pPr>
    </w:p>
    <w:p w14:paraId="29E9AC03" w14:textId="77777777" w:rsidR="00B069AF" w:rsidRPr="004B5FF0" w:rsidRDefault="00B069AF" w:rsidP="00B069AF">
      <w:pPr>
        <w:pStyle w:val="ListParagraph"/>
        <w:numPr>
          <w:ilvl w:val="0"/>
          <w:numId w:val="23"/>
        </w:numPr>
        <w:rPr>
          <w:b/>
        </w:rPr>
      </w:pPr>
      <w:r w:rsidRPr="004B5FF0">
        <w:rPr>
          <w:b/>
        </w:rPr>
        <w:t>Access and Burnaby Young Professional Wrap Party</w:t>
      </w:r>
    </w:p>
    <w:p w14:paraId="0478B082" w14:textId="77777777" w:rsidR="00B069AF" w:rsidRDefault="00B069AF" w:rsidP="00B069AF">
      <w:pPr>
        <w:pStyle w:val="ListParagraph"/>
      </w:pPr>
      <w:r>
        <w:t>Date: tbc</w:t>
      </w:r>
    </w:p>
    <w:p w14:paraId="25180E4C" w14:textId="77777777" w:rsidR="00B069AF" w:rsidRDefault="00B069AF" w:rsidP="00B069AF">
      <w:pPr>
        <w:pStyle w:val="ListParagraph"/>
      </w:pPr>
      <w:r>
        <w:t>Time: tbc</w:t>
      </w:r>
    </w:p>
    <w:p w14:paraId="26E92D63" w14:textId="77777777" w:rsidR="00722EE2" w:rsidRPr="001157CC" w:rsidRDefault="00B069AF" w:rsidP="00B069AF">
      <w:pPr>
        <w:pStyle w:val="ListParagraph"/>
      </w:pPr>
      <w:r>
        <w:t>Location: tbc</w:t>
      </w:r>
    </w:p>
    <w:p w14:paraId="5A7EF625" w14:textId="77777777" w:rsidR="00722EE2" w:rsidRPr="001157CC" w:rsidRDefault="00722EE2" w:rsidP="00722EE2">
      <w:pPr>
        <w:contextualSpacing/>
      </w:pPr>
      <w:r w:rsidRPr="001157CC">
        <w:t>*Workshops are subject to change without notice.</w:t>
      </w:r>
    </w:p>
    <w:p w14:paraId="53B5D8B6" w14:textId="77777777" w:rsidR="00722EE2" w:rsidRPr="001157CC" w:rsidRDefault="00722EE2" w:rsidP="00722EE2">
      <w:pPr>
        <w:contextualSpacing/>
      </w:pPr>
    </w:p>
    <w:p w14:paraId="02478DD8" w14:textId="77777777" w:rsidR="00722EE2" w:rsidRPr="001157CC" w:rsidRDefault="00722EE2" w:rsidP="00722EE2">
      <w:pPr>
        <w:contextualSpacing/>
      </w:pPr>
      <w:r w:rsidRPr="001157CC">
        <w:t xml:space="preserve">To register for an event or workshop, visit </w:t>
      </w:r>
      <w:hyperlink r:id="rId19" w:history="1">
        <w:r w:rsidRPr="00A26715">
          <w:rPr>
            <w:rStyle w:val="Hyperlink"/>
            <w:color w:val="auto"/>
          </w:rPr>
          <w:t>www.accessprogram.ca</w:t>
        </w:r>
      </w:hyperlink>
      <w:r w:rsidRPr="001157CC">
        <w:t xml:space="preserve">. Workshops are available for Access participants only (no guests permitted, unless otherwise stated).  </w:t>
      </w:r>
    </w:p>
    <w:p w14:paraId="0E195523" w14:textId="77777777" w:rsidR="008035C2" w:rsidRDefault="008035C2" w:rsidP="007559AB">
      <w:pPr>
        <w:contextualSpacing/>
        <w:rPr>
          <w:b/>
          <w:color w:val="8EC126"/>
          <w:sz w:val="28"/>
          <w:szCs w:val="28"/>
        </w:rPr>
      </w:pPr>
    </w:p>
    <w:p w14:paraId="7CE3E5FF" w14:textId="77777777" w:rsidR="004F2B97" w:rsidRDefault="004F2B97" w:rsidP="007559AB">
      <w:pPr>
        <w:contextualSpacing/>
        <w:rPr>
          <w:b/>
          <w:color w:val="8EC126"/>
          <w:sz w:val="28"/>
          <w:szCs w:val="28"/>
          <w:u w:val="single"/>
        </w:rPr>
      </w:pPr>
    </w:p>
    <w:p w14:paraId="4DFB6704" w14:textId="77777777" w:rsidR="004F2B97" w:rsidRDefault="004F2B97" w:rsidP="007559AB">
      <w:pPr>
        <w:contextualSpacing/>
        <w:rPr>
          <w:b/>
          <w:color w:val="8EC126"/>
          <w:sz w:val="28"/>
          <w:szCs w:val="28"/>
          <w:u w:val="single"/>
        </w:rPr>
      </w:pPr>
    </w:p>
    <w:p w14:paraId="40ABD633" w14:textId="77777777" w:rsidR="004F2B97" w:rsidRDefault="004F2B97" w:rsidP="007559AB">
      <w:pPr>
        <w:contextualSpacing/>
        <w:rPr>
          <w:b/>
          <w:color w:val="8EC126"/>
          <w:sz w:val="28"/>
          <w:szCs w:val="28"/>
          <w:u w:val="single"/>
        </w:rPr>
      </w:pPr>
    </w:p>
    <w:p w14:paraId="1B4542E3" w14:textId="77777777" w:rsidR="004F2B97" w:rsidRDefault="004F2B97" w:rsidP="007559AB">
      <w:pPr>
        <w:contextualSpacing/>
        <w:rPr>
          <w:b/>
          <w:color w:val="8EC126"/>
          <w:sz w:val="28"/>
          <w:szCs w:val="28"/>
          <w:u w:val="single"/>
        </w:rPr>
      </w:pPr>
    </w:p>
    <w:p w14:paraId="4B23C892" w14:textId="77777777" w:rsidR="004F2B97" w:rsidRDefault="004F2B97" w:rsidP="007559AB">
      <w:pPr>
        <w:contextualSpacing/>
        <w:rPr>
          <w:b/>
          <w:color w:val="8EC126"/>
          <w:sz w:val="28"/>
          <w:szCs w:val="28"/>
          <w:u w:val="single"/>
        </w:rPr>
      </w:pPr>
    </w:p>
    <w:p w14:paraId="36D2552B" w14:textId="77777777" w:rsidR="004F2B97" w:rsidRDefault="004F2B97" w:rsidP="007559AB">
      <w:pPr>
        <w:contextualSpacing/>
        <w:rPr>
          <w:b/>
          <w:color w:val="8EC126"/>
          <w:sz w:val="28"/>
          <w:szCs w:val="28"/>
          <w:u w:val="single"/>
        </w:rPr>
      </w:pPr>
    </w:p>
    <w:p w14:paraId="3E1A1B14" w14:textId="77777777" w:rsidR="004F2B97" w:rsidRDefault="004F2B97" w:rsidP="007559AB">
      <w:pPr>
        <w:contextualSpacing/>
        <w:rPr>
          <w:b/>
          <w:color w:val="8EC126"/>
          <w:sz w:val="28"/>
          <w:szCs w:val="28"/>
          <w:u w:val="single"/>
        </w:rPr>
      </w:pPr>
    </w:p>
    <w:p w14:paraId="0A8D9A8C" w14:textId="77777777" w:rsidR="004F2B97" w:rsidRDefault="004F2B97" w:rsidP="007559AB">
      <w:pPr>
        <w:contextualSpacing/>
        <w:rPr>
          <w:b/>
          <w:color w:val="8EC126"/>
          <w:sz w:val="28"/>
          <w:szCs w:val="28"/>
          <w:u w:val="single"/>
        </w:rPr>
      </w:pPr>
    </w:p>
    <w:p w14:paraId="756E9CE3" w14:textId="77777777" w:rsidR="004F2B97" w:rsidRDefault="004F2B97" w:rsidP="007559AB">
      <w:pPr>
        <w:contextualSpacing/>
        <w:rPr>
          <w:b/>
          <w:color w:val="8EC126"/>
          <w:sz w:val="28"/>
          <w:szCs w:val="28"/>
          <w:u w:val="single"/>
        </w:rPr>
      </w:pPr>
    </w:p>
    <w:p w14:paraId="2F859ADD" w14:textId="77777777" w:rsidR="004F2B97" w:rsidRDefault="004F2B97" w:rsidP="007559AB">
      <w:pPr>
        <w:contextualSpacing/>
        <w:rPr>
          <w:b/>
          <w:color w:val="8EC126"/>
          <w:sz w:val="28"/>
          <w:szCs w:val="28"/>
          <w:u w:val="single"/>
        </w:rPr>
      </w:pPr>
    </w:p>
    <w:p w14:paraId="3392E76E" w14:textId="77777777" w:rsidR="004F2B97" w:rsidRDefault="004F2B97" w:rsidP="007559AB">
      <w:pPr>
        <w:contextualSpacing/>
        <w:rPr>
          <w:b/>
          <w:color w:val="8EC126"/>
          <w:sz w:val="28"/>
          <w:szCs w:val="28"/>
          <w:u w:val="single"/>
        </w:rPr>
      </w:pPr>
    </w:p>
    <w:p w14:paraId="25C523F4" w14:textId="77777777" w:rsidR="004F2B97" w:rsidRDefault="004F2B97" w:rsidP="007559AB">
      <w:pPr>
        <w:contextualSpacing/>
        <w:rPr>
          <w:b/>
          <w:color w:val="8EC126"/>
          <w:sz w:val="28"/>
          <w:szCs w:val="28"/>
          <w:u w:val="single"/>
        </w:rPr>
      </w:pPr>
    </w:p>
    <w:p w14:paraId="17011BF0" w14:textId="77777777" w:rsidR="004F2B97" w:rsidRDefault="004F2B97" w:rsidP="007559AB">
      <w:pPr>
        <w:contextualSpacing/>
        <w:rPr>
          <w:b/>
          <w:color w:val="8EC126"/>
          <w:sz w:val="28"/>
          <w:szCs w:val="28"/>
          <w:u w:val="single"/>
        </w:rPr>
      </w:pPr>
    </w:p>
    <w:p w14:paraId="209986EE" w14:textId="77777777" w:rsidR="004F2B97" w:rsidRDefault="004F2B97" w:rsidP="007559AB">
      <w:pPr>
        <w:contextualSpacing/>
        <w:rPr>
          <w:b/>
          <w:color w:val="8EC126"/>
          <w:sz w:val="28"/>
          <w:szCs w:val="28"/>
          <w:u w:val="single"/>
        </w:rPr>
      </w:pPr>
    </w:p>
    <w:p w14:paraId="3CDA098A" w14:textId="77777777" w:rsidR="004F2B97" w:rsidRDefault="004F2B97" w:rsidP="007559AB">
      <w:pPr>
        <w:contextualSpacing/>
        <w:rPr>
          <w:b/>
          <w:color w:val="8EC126"/>
          <w:sz w:val="28"/>
          <w:szCs w:val="28"/>
          <w:u w:val="single"/>
        </w:rPr>
      </w:pPr>
    </w:p>
    <w:p w14:paraId="13ACCC00" w14:textId="77777777" w:rsidR="004F2B97" w:rsidRDefault="004F2B97" w:rsidP="007559AB">
      <w:pPr>
        <w:contextualSpacing/>
        <w:rPr>
          <w:b/>
          <w:color w:val="8EC126"/>
          <w:sz w:val="28"/>
          <w:szCs w:val="28"/>
          <w:u w:val="single"/>
        </w:rPr>
      </w:pPr>
    </w:p>
    <w:p w14:paraId="671ADFCF" w14:textId="77777777" w:rsidR="004F2B97" w:rsidRDefault="004F2B97" w:rsidP="007559AB">
      <w:pPr>
        <w:contextualSpacing/>
        <w:rPr>
          <w:b/>
          <w:color w:val="8EC126"/>
          <w:sz w:val="28"/>
          <w:szCs w:val="28"/>
          <w:u w:val="single"/>
        </w:rPr>
      </w:pPr>
    </w:p>
    <w:p w14:paraId="0D08F0CD" w14:textId="77777777" w:rsidR="004F2B97" w:rsidRDefault="004F2B97" w:rsidP="007559AB">
      <w:pPr>
        <w:contextualSpacing/>
        <w:rPr>
          <w:b/>
          <w:color w:val="8EC126"/>
          <w:sz w:val="28"/>
          <w:szCs w:val="28"/>
          <w:u w:val="single"/>
        </w:rPr>
      </w:pPr>
    </w:p>
    <w:p w14:paraId="2B0AB1D4" w14:textId="77777777" w:rsidR="004F2B97" w:rsidRDefault="004F2B97" w:rsidP="007559AB">
      <w:pPr>
        <w:contextualSpacing/>
        <w:rPr>
          <w:b/>
          <w:color w:val="8EC126"/>
          <w:sz w:val="28"/>
          <w:szCs w:val="28"/>
          <w:u w:val="single"/>
        </w:rPr>
      </w:pPr>
    </w:p>
    <w:p w14:paraId="5454E52F" w14:textId="77777777" w:rsidR="004F2B97" w:rsidRDefault="004F2B97" w:rsidP="007559AB">
      <w:pPr>
        <w:contextualSpacing/>
        <w:rPr>
          <w:b/>
          <w:color w:val="8EC126"/>
          <w:sz w:val="28"/>
          <w:szCs w:val="28"/>
          <w:u w:val="single"/>
        </w:rPr>
      </w:pPr>
    </w:p>
    <w:p w14:paraId="57E92DBD" w14:textId="77777777" w:rsidR="007559AB" w:rsidRPr="00A53F11" w:rsidRDefault="007559AB" w:rsidP="007559AB">
      <w:pPr>
        <w:contextualSpacing/>
        <w:rPr>
          <w:b/>
          <w:color w:val="8EC126"/>
          <w:sz w:val="28"/>
          <w:szCs w:val="28"/>
          <w:u w:val="single"/>
        </w:rPr>
      </w:pPr>
      <w:r w:rsidRPr="00A53F11">
        <w:rPr>
          <w:b/>
          <w:color w:val="8EC126"/>
          <w:sz w:val="28"/>
          <w:szCs w:val="28"/>
          <w:u w:val="single"/>
        </w:rPr>
        <w:t>Recommended Timeline</w:t>
      </w:r>
    </w:p>
    <w:p w14:paraId="278C9A8E" w14:textId="77777777" w:rsidR="007559AB" w:rsidRDefault="007559AB" w:rsidP="007559AB">
      <w:pPr>
        <w:shd w:val="clear" w:color="auto" w:fill="FFFFFF"/>
        <w:spacing w:before="100" w:beforeAutospacing="1" w:after="0" w:line="240" w:lineRule="atLeast"/>
        <w:rPr>
          <w:rFonts w:eastAsia="Times New Roman" w:cs="Times New Roman"/>
        </w:rPr>
      </w:pPr>
      <w:r>
        <w:rPr>
          <w:rFonts w:eastAsia="Times New Roman" w:cs="Times New Roman"/>
          <w:noProof/>
        </w:rPr>
        <w:drawing>
          <wp:inline distT="0" distB="0" distL="0" distR="0" wp14:anchorId="15859882" wp14:editId="41387A55">
            <wp:extent cx="5943600" cy="2047875"/>
            <wp:effectExtent l="50800" t="25400" r="101600" b="603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8120CD5" w14:textId="77777777" w:rsidR="00BC01A2" w:rsidRDefault="00B62F54" w:rsidP="00B62F54">
      <w:pPr>
        <w:shd w:val="clear" w:color="auto" w:fill="FFFFFF"/>
        <w:spacing w:after="0" w:line="240" w:lineRule="atLeast"/>
        <w:rPr>
          <w:rFonts w:eastAsia="Times New Roman" w:cs="Times New Roman"/>
        </w:rPr>
      </w:pPr>
      <w:r>
        <w:rPr>
          <w:rFonts w:eastAsia="Times New Roman" w:cs="Times New Roman"/>
          <w:noProof/>
        </w:rPr>
        <w:drawing>
          <wp:inline distT="0" distB="0" distL="0" distR="0" wp14:anchorId="2EB9F72E" wp14:editId="2F4C738F">
            <wp:extent cx="5943600" cy="1978133"/>
            <wp:effectExtent l="25400" t="25400" r="76200" b="539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78319A6" w14:textId="77777777" w:rsidR="00B62F54" w:rsidRPr="00B62F54" w:rsidRDefault="00B62F54" w:rsidP="00B62F54">
      <w:pPr>
        <w:shd w:val="clear" w:color="auto" w:fill="FFFFFF"/>
        <w:spacing w:after="0" w:line="240" w:lineRule="atLeast"/>
        <w:rPr>
          <w:rFonts w:eastAsia="Times New Roman" w:cs="Times New Roman"/>
        </w:rPr>
      </w:pPr>
      <w:r>
        <w:rPr>
          <w:rFonts w:eastAsia="Times New Roman" w:cs="Times New Roman"/>
          <w:noProof/>
        </w:rPr>
        <w:drawing>
          <wp:inline distT="0" distB="0" distL="0" distR="0" wp14:anchorId="22F9F23E" wp14:editId="69CEFE53">
            <wp:extent cx="5943600" cy="1978025"/>
            <wp:effectExtent l="0" t="25400" r="25400" b="5397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B7BE015" w14:textId="77777777" w:rsidR="007559AB" w:rsidRPr="00B62F54" w:rsidRDefault="008035C2" w:rsidP="00B62F54">
      <w:pPr>
        <w:shd w:val="clear" w:color="auto" w:fill="FFFFFF"/>
        <w:spacing w:after="0" w:line="240" w:lineRule="atLeast"/>
        <w:rPr>
          <w:rFonts w:eastAsia="Times New Roman" w:cs="Times New Roman"/>
        </w:rPr>
      </w:pPr>
      <w:r>
        <w:rPr>
          <w:rFonts w:eastAsia="Times New Roman" w:cs="Times New Roman"/>
          <w:b/>
          <w:noProof/>
        </w:rPr>
        <mc:AlternateContent>
          <mc:Choice Requires="wps">
            <w:drawing>
              <wp:anchor distT="0" distB="0" distL="114300" distR="114300" simplePos="0" relativeHeight="251667456" behindDoc="0" locked="0" layoutInCell="1" allowOverlap="1" wp14:anchorId="44FFB322" wp14:editId="2087F84B">
                <wp:simplePos x="0" y="0"/>
                <wp:positionH relativeFrom="column">
                  <wp:posOffset>0</wp:posOffset>
                </wp:positionH>
                <wp:positionV relativeFrom="paragraph">
                  <wp:posOffset>155575</wp:posOffset>
                </wp:positionV>
                <wp:extent cx="6096000" cy="6191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6096000" cy="619125"/>
                        </a:xfrm>
                        <a:prstGeom prst="rect">
                          <a:avLst/>
                        </a:prstGeom>
                        <a:solidFill>
                          <a:srgbClr val="8EC12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11A7E" w14:textId="77777777" w:rsidR="00335785" w:rsidRPr="00CE36A6" w:rsidRDefault="00335785" w:rsidP="00CE36A6">
                            <w:pPr>
                              <w:jc w:val="center"/>
                              <w:rPr>
                                <w:color w:val="FFFFFF" w:themeColor="background1"/>
                                <w:sz w:val="28"/>
                              </w:rPr>
                            </w:pPr>
                            <w:r w:rsidRPr="00CE36A6">
                              <w:rPr>
                                <w:color w:val="FFFFFF" w:themeColor="background1"/>
                                <w:sz w:val="28"/>
                              </w:rPr>
                              <w:t>You will get out of Access only what you put into it! Make the most of the program and get to as many events, workshops and mentor meetings as you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E74778" id="_x0000_t202" coordsize="21600,21600" o:spt="202" path="m,l,21600r21600,l21600,xe">
                <v:stroke joinstyle="miter"/>
                <v:path gradientshapeok="t" o:connecttype="rect"/>
              </v:shapetype>
              <v:shape id="Text Box 21" o:spid="_x0000_s1026" type="#_x0000_t202" style="position:absolute;margin-left:0;margin-top:12.25pt;width:480pt;height: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" fillcolor="#8ec126" stroked="f" strokeweight=".5pt">
                <v:textbox>
                  <w:txbxContent>
                    <w:p w:rsidR="00335785" w:rsidRPr="00CE36A6" w:rsidRDefault="00335785" w:rsidP="00CE36A6">
                      <w:pPr>
                        <w:jc w:val="center"/>
                        <w:rPr>
                          <w:color w:val="FFFFFF" w:themeColor="background1"/>
                          <w:sz w:val="28"/>
                        </w:rPr>
                      </w:pPr>
                      <w:r w:rsidRPr="00CE36A6">
                        <w:rPr>
                          <w:color w:val="FFFFFF" w:themeColor="background1"/>
                          <w:sz w:val="28"/>
                        </w:rPr>
                        <w:t>You will get out of Access only what you put into it! Make the most of the program and get to as many events, workshops and mentor meetings as you can!</w:t>
                      </w:r>
                    </w:p>
                  </w:txbxContent>
                </v:textbox>
              </v:shape>
            </w:pict>
          </mc:Fallback>
        </mc:AlternateContent>
      </w:r>
    </w:p>
    <w:p w14:paraId="2A5032E3" w14:textId="77777777" w:rsidR="005D77C1" w:rsidRDefault="005D77C1" w:rsidP="005D77C1">
      <w:pPr>
        <w:shd w:val="clear" w:color="auto" w:fill="FFFFFF"/>
        <w:spacing w:before="100" w:beforeAutospacing="1" w:after="100" w:afterAutospacing="1" w:line="240" w:lineRule="atLeast"/>
        <w:ind w:left="1020"/>
        <w:rPr>
          <w:rStyle w:val="Hyperlink"/>
          <w:rFonts w:eastAsia="Times New Roman" w:cs="Times New Roman"/>
          <w:b/>
          <w:color w:val="auto"/>
          <w:u w:val="none"/>
        </w:rPr>
      </w:pPr>
    </w:p>
    <w:p w14:paraId="61BCFD36" w14:textId="77777777" w:rsidR="00A53F11" w:rsidRDefault="00A53F11" w:rsidP="00CE36A6">
      <w:pPr>
        <w:rPr>
          <w:rFonts w:eastAsia="Times New Roman" w:cs="Times New Roman"/>
          <w:b/>
        </w:rPr>
      </w:pPr>
    </w:p>
    <w:p w14:paraId="2A4AFD26" w14:textId="77777777" w:rsidR="00CE36A6" w:rsidRPr="00A53F11" w:rsidRDefault="00CE36A6" w:rsidP="00CE36A6">
      <w:pPr>
        <w:rPr>
          <w:b/>
          <w:color w:val="8EC126"/>
          <w:sz w:val="28"/>
          <w:szCs w:val="28"/>
          <w:u w:val="single"/>
        </w:rPr>
      </w:pPr>
      <w:r w:rsidRPr="00A53F11">
        <w:rPr>
          <w:b/>
          <w:color w:val="8EC126"/>
          <w:sz w:val="28"/>
          <w:szCs w:val="28"/>
          <w:u w:val="single"/>
        </w:rPr>
        <w:t>Event List</w:t>
      </w:r>
    </w:p>
    <w:p w14:paraId="19DE704D" w14:textId="77777777" w:rsidR="00CE36A6" w:rsidRDefault="00CE36A6" w:rsidP="00CE36A6">
      <w:r>
        <w:t xml:space="preserve">Event tickets will typically be released on </w:t>
      </w:r>
      <w:hyperlink r:id="rId35" w:history="1">
        <w:r w:rsidR="00727766" w:rsidRPr="00BB70B2">
          <w:rPr>
            <w:rStyle w:val="Hyperlink"/>
            <w:b/>
            <w:color w:val="auto"/>
          </w:rPr>
          <w:t>www.accessprogram.ca</w:t>
        </w:r>
      </w:hyperlink>
      <w:r w:rsidR="00727766">
        <w:rPr>
          <w:b/>
        </w:rPr>
        <w:t xml:space="preserve"> </w:t>
      </w:r>
      <w:r>
        <w:t xml:space="preserve">shortly before the event date and are first come first served. However, in order to ensure every participant has the opportunity to meet the program requirements, those who have not already attended an event may be given priority. </w:t>
      </w:r>
    </w:p>
    <w:p w14:paraId="0586F71E" w14:textId="77777777" w:rsidR="00CE36A6" w:rsidRDefault="00CE36A6" w:rsidP="00CE36A6">
      <w:r>
        <w:t>A</w:t>
      </w:r>
      <w:r w:rsidR="00A26715">
        <w:t xml:space="preserve">s a </w:t>
      </w:r>
      <w:r>
        <w:t>limited number of tickets will be made available for ea</w:t>
      </w:r>
      <w:r w:rsidR="00A115C6">
        <w:t xml:space="preserve">ch of the following events*, </w:t>
      </w:r>
      <w:r>
        <w:t>we recommend you request tickets as soon</w:t>
      </w:r>
      <w:r w:rsidR="00A26715">
        <w:t xml:space="preserve"> as they become available. C</w:t>
      </w:r>
      <w:r>
        <w:t>heck often for</w:t>
      </w:r>
      <w:r w:rsidR="00A26715">
        <w:t xml:space="preserve"> finalized dates and</w:t>
      </w:r>
      <w:r>
        <w:t xml:space="preserve"> newly released tickets. </w:t>
      </w:r>
    </w:p>
    <w:p w14:paraId="25C2F5C5" w14:textId="77777777" w:rsidR="00CE36A6" w:rsidRPr="009D58C0" w:rsidRDefault="009D58C0" w:rsidP="009D58C0">
      <w:pPr>
        <w:spacing w:after="200" w:line="240" w:lineRule="auto"/>
      </w:pPr>
      <w:r w:rsidRPr="00970928">
        <w:rPr>
          <w:b/>
        </w:rPr>
        <w:t>Important:</w:t>
      </w:r>
      <w:r>
        <w:rPr>
          <w:b/>
        </w:rPr>
        <w:t xml:space="preserve"> If you have committed to going to an event and are unable to do so, you must give either Ann or Tessa 24 hours’ notice of your cancelation. If this be</w:t>
      </w:r>
      <w:r w:rsidR="00397E3F">
        <w:rPr>
          <w:b/>
        </w:rPr>
        <w:t>comes a repeated issue, you could</w:t>
      </w:r>
      <w:r>
        <w:rPr>
          <w:b/>
        </w:rPr>
        <w:t xml:space="preserve"> be removed from the program. </w:t>
      </w:r>
      <w:r>
        <w:t xml:space="preserve">Please only commit to events you are confident you can make. </w:t>
      </w:r>
    </w:p>
    <w:p w14:paraId="435B3F10" w14:textId="77777777" w:rsidR="00CE36A6" w:rsidRPr="00E73F55" w:rsidRDefault="00CE36A6" w:rsidP="00CE36A6">
      <w:pPr>
        <w:rPr>
          <w:b/>
          <w:u w:val="single"/>
        </w:rPr>
      </w:pPr>
      <w:r w:rsidRPr="00E73F55">
        <w:rPr>
          <w:b/>
          <w:u w:val="single"/>
        </w:rPr>
        <w:t>Event List</w:t>
      </w:r>
      <w:r w:rsidR="00711DC4">
        <w:rPr>
          <w:b/>
          <w:u w:val="single"/>
        </w:rPr>
        <w:t>*</w:t>
      </w:r>
    </w:p>
    <w:p w14:paraId="1E8F2101" w14:textId="77777777" w:rsidR="00CE36A6" w:rsidRPr="00EF3D3D" w:rsidRDefault="00335785" w:rsidP="00CE36A6">
      <w:pPr>
        <w:pStyle w:val="ListParagraph"/>
        <w:numPr>
          <w:ilvl w:val="0"/>
          <w:numId w:val="8"/>
        </w:numPr>
        <w:spacing w:after="200" w:line="240" w:lineRule="auto"/>
        <w:rPr>
          <w:b/>
        </w:rPr>
      </w:pPr>
      <w:r>
        <w:rPr>
          <w:b/>
        </w:rPr>
        <w:t>NRG Morning Networking</w:t>
      </w:r>
    </w:p>
    <w:p w14:paraId="73F1F52F" w14:textId="77777777" w:rsidR="00CE36A6" w:rsidRPr="00EF3D3D" w:rsidRDefault="00311FA4" w:rsidP="00CE36A6">
      <w:pPr>
        <w:pStyle w:val="ListParagraph"/>
      </w:pPr>
      <w:r w:rsidRPr="00EF3D3D">
        <w:t xml:space="preserve">October </w:t>
      </w:r>
      <w:r w:rsidR="00C55864">
        <w:t>20</w:t>
      </w:r>
      <w:r w:rsidR="00CE36A6" w:rsidRPr="00EF3D3D">
        <w:rPr>
          <w:vertAlign w:val="superscript"/>
        </w:rPr>
        <w:t>th</w:t>
      </w:r>
      <w:r w:rsidR="00C55864">
        <w:t>, 2017</w:t>
      </w:r>
    </w:p>
    <w:p w14:paraId="2457F367" w14:textId="77777777" w:rsidR="00CE36A6" w:rsidRPr="00EF3D3D" w:rsidRDefault="00C55864" w:rsidP="00CE36A6">
      <w:pPr>
        <w:pStyle w:val="ListParagraph"/>
      </w:pPr>
      <w:r>
        <w:t>7:45</w:t>
      </w:r>
      <w:r w:rsidR="00EF3D3D" w:rsidRPr="00EF3D3D">
        <w:t xml:space="preserve"> am – </w:t>
      </w:r>
      <w:r>
        <w:t>9</w:t>
      </w:r>
      <w:r w:rsidR="00EF3D3D" w:rsidRPr="00EF3D3D">
        <w:t>:</w:t>
      </w:r>
      <w:r>
        <w:t>45</w:t>
      </w:r>
      <w:r w:rsidR="00EF3D3D" w:rsidRPr="00EF3D3D">
        <w:t xml:space="preserve"> </w:t>
      </w:r>
      <w:r>
        <w:t>a</w:t>
      </w:r>
      <w:r w:rsidR="00CE36A6" w:rsidRPr="00EF3D3D">
        <w:t>m</w:t>
      </w:r>
    </w:p>
    <w:p w14:paraId="5D217C79" w14:textId="77777777" w:rsidR="00CE36A6" w:rsidRPr="00CE36A6" w:rsidRDefault="00C55864" w:rsidP="00CE36A6">
      <w:pPr>
        <w:pStyle w:val="ListParagraph"/>
        <w:rPr>
          <w:highlight w:val="yellow"/>
        </w:rPr>
      </w:pPr>
      <w:r>
        <w:t>Venue: TBC</w:t>
      </w:r>
    </w:p>
    <w:p w14:paraId="68B127CA" w14:textId="77777777" w:rsidR="00CE36A6" w:rsidRPr="00CE36A6" w:rsidRDefault="00CE36A6" w:rsidP="00CE36A6">
      <w:pPr>
        <w:pStyle w:val="ListParagraph"/>
        <w:rPr>
          <w:b/>
          <w:highlight w:val="yellow"/>
        </w:rPr>
      </w:pPr>
    </w:p>
    <w:p w14:paraId="6F50578E" w14:textId="77777777" w:rsidR="00CE36A6" w:rsidRPr="004D77A1" w:rsidRDefault="00C55864" w:rsidP="00EF3D3D">
      <w:pPr>
        <w:pStyle w:val="ListParagraph"/>
        <w:numPr>
          <w:ilvl w:val="0"/>
          <w:numId w:val="8"/>
        </w:numPr>
        <w:spacing w:after="200" w:line="240" w:lineRule="auto"/>
        <w:rPr>
          <w:b/>
        </w:rPr>
      </w:pPr>
      <w:r>
        <w:rPr>
          <w:b/>
        </w:rPr>
        <w:t>Burnaby Business Excellence Awards Gala</w:t>
      </w:r>
    </w:p>
    <w:p w14:paraId="783BE75B" w14:textId="77777777" w:rsidR="00CE36A6" w:rsidRPr="004D77A1" w:rsidRDefault="00C55864" w:rsidP="00CE36A6">
      <w:pPr>
        <w:pStyle w:val="ListParagraph"/>
      </w:pPr>
      <w:r>
        <w:t>Novem</w:t>
      </w:r>
      <w:r w:rsidR="00EF3D3D" w:rsidRPr="004D77A1">
        <w:t xml:space="preserve">ber </w:t>
      </w:r>
      <w:r>
        <w:t>2</w:t>
      </w:r>
      <w:r w:rsidRPr="00C55864">
        <w:rPr>
          <w:vertAlign w:val="superscript"/>
        </w:rPr>
        <w:t>nd</w:t>
      </w:r>
      <w:r>
        <w:t>,  2017</w:t>
      </w:r>
      <w:r w:rsidR="004D77A1" w:rsidRPr="004D77A1">
        <w:br/>
        <w:t>5:30 pm</w:t>
      </w:r>
      <w:r w:rsidR="00CE36A6" w:rsidRPr="004D77A1">
        <w:t>–</w:t>
      </w:r>
      <w:r>
        <w:t>9</w:t>
      </w:r>
      <w:r w:rsidR="004D77A1" w:rsidRPr="004D77A1">
        <w:t>:</w:t>
      </w:r>
      <w:r>
        <w:t>0</w:t>
      </w:r>
      <w:r w:rsidR="00CE36A6" w:rsidRPr="004D77A1">
        <w:t>0</w:t>
      </w:r>
      <w:r w:rsidR="004D77A1" w:rsidRPr="004D77A1">
        <w:t xml:space="preserve"> pm</w:t>
      </w:r>
      <w:r w:rsidR="004D77A1" w:rsidRPr="004D77A1">
        <w:br/>
      </w:r>
      <w:r>
        <w:t>Hilton Vancouver Metrotown (6083 Mackay Avenue)</w:t>
      </w:r>
    </w:p>
    <w:p w14:paraId="2D27892B" w14:textId="77777777" w:rsidR="00CE36A6" w:rsidRPr="00CE36A6" w:rsidRDefault="00CE36A6" w:rsidP="00CE36A6">
      <w:pPr>
        <w:pStyle w:val="ListParagraph"/>
        <w:rPr>
          <w:color w:val="FF0000"/>
          <w:highlight w:val="yellow"/>
        </w:rPr>
      </w:pPr>
    </w:p>
    <w:p w14:paraId="60C5FAE1" w14:textId="77777777" w:rsidR="00CE36A6" w:rsidRPr="004D77A1" w:rsidRDefault="00C55864" w:rsidP="004D77A1">
      <w:pPr>
        <w:pStyle w:val="ListParagraph"/>
        <w:numPr>
          <w:ilvl w:val="0"/>
          <w:numId w:val="8"/>
        </w:numPr>
        <w:spacing w:after="200" w:line="240" w:lineRule="auto"/>
        <w:rPr>
          <w:b/>
          <w:bCs/>
        </w:rPr>
      </w:pPr>
      <w:r>
        <w:rPr>
          <w:b/>
          <w:bCs/>
        </w:rPr>
        <w:t>BBOT After Hours at Westminster Savings | Burnaby Heights</w:t>
      </w:r>
    </w:p>
    <w:p w14:paraId="263675C9" w14:textId="77777777" w:rsidR="00CE36A6" w:rsidRPr="004D77A1" w:rsidRDefault="00C55864" w:rsidP="00CE36A6">
      <w:pPr>
        <w:pStyle w:val="ListParagraph"/>
        <w:rPr>
          <w:bCs/>
        </w:rPr>
      </w:pPr>
      <w:r>
        <w:rPr>
          <w:bCs/>
        </w:rPr>
        <w:t>November 16</w:t>
      </w:r>
      <w:r w:rsidR="00CE36A6" w:rsidRPr="004D77A1">
        <w:rPr>
          <w:bCs/>
          <w:vertAlign w:val="superscript"/>
        </w:rPr>
        <w:t>th</w:t>
      </w:r>
      <w:r>
        <w:rPr>
          <w:bCs/>
        </w:rPr>
        <w:t>, 201</w:t>
      </w:r>
    </w:p>
    <w:p w14:paraId="12517704" w14:textId="77777777" w:rsidR="00CE36A6" w:rsidRPr="004D77A1" w:rsidRDefault="00C55864" w:rsidP="00CE36A6">
      <w:pPr>
        <w:pStyle w:val="ListParagraph"/>
        <w:rPr>
          <w:bCs/>
        </w:rPr>
      </w:pPr>
      <w:r>
        <w:rPr>
          <w:bCs/>
        </w:rPr>
        <w:t>5:30 p</w:t>
      </w:r>
      <w:r w:rsidR="004D77A1" w:rsidRPr="004D77A1">
        <w:rPr>
          <w:bCs/>
        </w:rPr>
        <w:t xml:space="preserve">m – </w:t>
      </w:r>
      <w:r>
        <w:rPr>
          <w:bCs/>
        </w:rPr>
        <w:t>7:00</w:t>
      </w:r>
      <w:r w:rsidR="004D77A1" w:rsidRPr="004D77A1">
        <w:rPr>
          <w:bCs/>
        </w:rPr>
        <w:t xml:space="preserve"> </w:t>
      </w:r>
      <w:r>
        <w:rPr>
          <w:bCs/>
        </w:rPr>
        <w:t>p</w:t>
      </w:r>
      <w:r w:rsidR="00CE36A6" w:rsidRPr="004D77A1">
        <w:rPr>
          <w:bCs/>
        </w:rPr>
        <w:t>m</w:t>
      </w:r>
    </w:p>
    <w:p w14:paraId="5A4F8382" w14:textId="77777777" w:rsidR="00CE36A6" w:rsidRPr="004D77A1" w:rsidRDefault="00E17AD6" w:rsidP="00CE36A6">
      <w:pPr>
        <w:pStyle w:val="ListParagraph"/>
        <w:rPr>
          <w:bCs/>
        </w:rPr>
      </w:pPr>
      <w:r>
        <w:rPr>
          <w:bCs/>
        </w:rPr>
        <w:t xml:space="preserve">Place: </w:t>
      </w:r>
      <w:r w:rsidR="004D77A1" w:rsidRPr="004D77A1">
        <w:rPr>
          <w:bCs/>
        </w:rPr>
        <w:t>TBA</w:t>
      </w:r>
    </w:p>
    <w:p w14:paraId="3774EEC4" w14:textId="77777777" w:rsidR="00CE36A6" w:rsidRPr="00CE36A6" w:rsidRDefault="00CE36A6" w:rsidP="00CE36A6">
      <w:pPr>
        <w:pStyle w:val="ListParagraph"/>
        <w:rPr>
          <w:bCs/>
          <w:highlight w:val="yellow"/>
        </w:rPr>
      </w:pPr>
    </w:p>
    <w:p w14:paraId="1BF89532" w14:textId="77777777" w:rsidR="00CE36A6" w:rsidRPr="00E17AD6" w:rsidRDefault="00C55864" w:rsidP="00E17AD6">
      <w:pPr>
        <w:pStyle w:val="ListParagraph"/>
        <w:numPr>
          <w:ilvl w:val="0"/>
          <w:numId w:val="8"/>
        </w:numPr>
        <w:spacing w:after="200" w:line="240" w:lineRule="auto"/>
        <w:rPr>
          <w:b/>
          <w:bCs/>
        </w:rPr>
      </w:pPr>
      <w:r>
        <w:rPr>
          <w:b/>
          <w:bCs/>
        </w:rPr>
        <w:t>Finding, Keeping and Engaging Employees</w:t>
      </w:r>
      <w:r w:rsidR="00140A30">
        <w:rPr>
          <w:b/>
          <w:bCs/>
        </w:rPr>
        <w:t xml:space="preserve"> |Trends in Talent Management</w:t>
      </w:r>
    </w:p>
    <w:p w14:paraId="2A805749" w14:textId="77777777" w:rsidR="00CE36A6" w:rsidRPr="00E17AD6" w:rsidRDefault="00E17AD6" w:rsidP="00CE36A6">
      <w:pPr>
        <w:pStyle w:val="ListParagraph"/>
        <w:rPr>
          <w:bCs/>
        </w:rPr>
      </w:pPr>
      <w:r w:rsidRPr="00E17AD6">
        <w:rPr>
          <w:bCs/>
        </w:rPr>
        <w:t xml:space="preserve">November </w:t>
      </w:r>
      <w:r w:rsidR="00140A30">
        <w:rPr>
          <w:bCs/>
        </w:rPr>
        <w:t>22nd, 2017</w:t>
      </w:r>
    </w:p>
    <w:p w14:paraId="18A1673C" w14:textId="77777777" w:rsidR="00CE36A6" w:rsidRPr="00E17AD6" w:rsidRDefault="00140A30" w:rsidP="00E17AD6">
      <w:pPr>
        <w:pStyle w:val="ListParagraph"/>
        <w:rPr>
          <w:bCs/>
        </w:rPr>
      </w:pPr>
      <w:r>
        <w:rPr>
          <w:bCs/>
        </w:rPr>
        <w:t>8:00 am to 10:00 am</w:t>
      </w:r>
    </w:p>
    <w:p w14:paraId="030228DD" w14:textId="77777777" w:rsidR="00E17AD6" w:rsidRPr="00E17AD6" w:rsidRDefault="00E17AD6" w:rsidP="00E17AD6">
      <w:pPr>
        <w:pStyle w:val="ListParagraph"/>
        <w:rPr>
          <w:bCs/>
        </w:rPr>
      </w:pPr>
      <w:r w:rsidRPr="00E17AD6">
        <w:rPr>
          <w:bCs/>
        </w:rPr>
        <w:t>Place: TBA</w:t>
      </w:r>
    </w:p>
    <w:p w14:paraId="04E66561" w14:textId="77777777" w:rsidR="00CE36A6" w:rsidRPr="00E17AD6" w:rsidRDefault="00CE36A6" w:rsidP="00CE36A6">
      <w:pPr>
        <w:pStyle w:val="ListParagraph"/>
        <w:rPr>
          <w:bCs/>
        </w:rPr>
      </w:pPr>
    </w:p>
    <w:p w14:paraId="15CBEB79" w14:textId="77777777" w:rsidR="00140A30" w:rsidRPr="00EF3D3D" w:rsidRDefault="00140A30" w:rsidP="00140A30">
      <w:pPr>
        <w:pStyle w:val="ListParagraph"/>
        <w:numPr>
          <w:ilvl w:val="0"/>
          <w:numId w:val="8"/>
        </w:numPr>
        <w:spacing w:after="200" w:line="240" w:lineRule="auto"/>
        <w:rPr>
          <w:b/>
        </w:rPr>
      </w:pPr>
      <w:r>
        <w:rPr>
          <w:b/>
        </w:rPr>
        <w:t>NRG Morning Networking</w:t>
      </w:r>
    </w:p>
    <w:p w14:paraId="4B153206" w14:textId="77777777" w:rsidR="00140A30" w:rsidRPr="00EF3D3D" w:rsidRDefault="00140A30" w:rsidP="00140A30">
      <w:pPr>
        <w:pStyle w:val="ListParagraph"/>
      </w:pPr>
      <w:r>
        <w:t>Novem</w:t>
      </w:r>
      <w:r w:rsidRPr="00EF3D3D">
        <w:t xml:space="preserve">ber </w:t>
      </w:r>
      <w:r>
        <w:t>24</w:t>
      </w:r>
      <w:r w:rsidRPr="00EF3D3D">
        <w:rPr>
          <w:vertAlign w:val="superscript"/>
        </w:rPr>
        <w:t>th</w:t>
      </w:r>
      <w:r>
        <w:t>, 2017</w:t>
      </w:r>
    </w:p>
    <w:p w14:paraId="072D002A" w14:textId="77777777" w:rsidR="00140A30" w:rsidRPr="00EF3D3D" w:rsidRDefault="00140A30" w:rsidP="00140A30">
      <w:pPr>
        <w:pStyle w:val="ListParagraph"/>
      </w:pPr>
      <w:r>
        <w:t>7:45</w:t>
      </w:r>
      <w:r w:rsidRPr="00EF3D3D">
        <w:t xml:space="preserve"> am – </w:t>
      </w:r>
      <w:r>
        <w:t>9</w:t>
      </w:r>
      <w:r w:rsidRPr="00EF3D3D">
        <w:t>:</w:t>
      </w:r>
      <w:r>
        <w:t>45</w:t>
      </w:r>
      <w:r w:rsidRPr="00EF3D3D">
        <w:t xml:space="preserve"> </w:t>
      </w:r>
      <w:r>
        <w:t>a</w:t>
      </w:r>
      <w:r w:rsidRPr="00EF3D3D">
        <w:t>m</w:t>
      </w:r>
    </w:p>
    <w:p w14:paraId="646BFD4F" w14:textId="77777777" w:rsidR="009D58C0" w:rsidRPr="00140A30" w:rsidRDefault="00140A30" w:rsidP="00140A30">
      <w:pPr>
        <w:pStyle w:val="ListParagraph"/>
        <w:rPr>
          <w:highlight w:val="yellow"/>
        </w:rPr>
      </w:pPr>
      <w:r>
        <w:t>Venue: TBC</w:t>
      </w:r>
    </w:p>
    <w:p w14:paraId="1DE1A66E" w14:textId="77777777" w:rsidR="009D58C0" w:rsidRDefault="009D58C0" w:rsidP="009D58C0">
      <w:pPr>
        <w:spacing w:after="0" w:line="240" w:lineRule="auto"/>
        <w:rPr>
          <w:rFonts w:eastAsia="Times New Roman" w:cs="Times New Roman"/>
          <w:b/>
        </w:rPr>
      </w:pPr>
    </w:p>
    <w:p w14:paraId="74BA7E8F" w14:textId="77777777" w:rsidR="00CE36A6" w:rsidRPr="009D58C0" w:rsidRDefault="009D58C0" w:rsidP="009D58C0">
      <w:pPr>
        <w:pStyle w:val="ListParagraph"/>
        <w:numPr>
          <w:ilvl w:val="0"/>
          <w:numId w:val="19"/>
        </w:numPr>
        <w:spacing w:after="0" w:line="240" w:lineRule="auto"/>
        <w:rPr>
          <w:rFonts w:eastAsia="Times New Roman" w:cs="Times New Roman"/>
          <w:b/>
        </w:rPr>
      </w:pPr>
      <w:r w:rsidRPr="009D58C0">
        <w:rPr>
          <w:rFonts w:eastAsia="Times New Roman" w:cs="Times New Roman"/>
          <w:b/>
        </w:rPr>
        <w:t>After Hours at Westminster Savings</w:t>
      </w:r>
    </w:p>
    <w:p w14:paraId="3196216C" w14:textId="77777777" w:rsidR="00CE36A6" w:rsidRDefault="009D58C0" w:rsidP="00CE36A6">
      <w:pPr>
        <w:pStyle w:val="ListParagraph"/>
      </w:pPr>
      <w:r w:rsidRPr="009D58C0">
        <w:t>November 17</w:t>
      </w:r>
      <w:r w:rsidR="00CE36A6" w:rsidRPr="009D58C0">
        <w:rPr>
          <w:vertAlign w:val="superscript"/>
        </w:rPr>
        <w:t>th</w:t>
      </w:r>
      <w:r w:rsidRPr="009D58C0">
        <w:t>, 2016</w:t>
      </w:r>
    </w:p>
    <w:p w14:paraId="678CEE3E" w14:textId="77777777" w:rsidR="009D58C0" w:rsidRPr="009D58C0" w:rsidRDefault="009D58C0" w:rsidP="00CE36A6">
      <w:pPr>
        <w:pStyle w:val="ListParagraph"/>
      </w:pPr>
      <w:r>
        <w:t>5:30 pm- 7:00pm</w:t>
      </w:r>
    </w:p>
    <w:p w14:paraId="249CC1B4" w14:textId="77777777" w:rsidR="00CE36A6" w:rsidRDefault="009D58C0" w:rsidP="00CE36A6">
      <w:pPr>
        <w:pStyle w:val="ListParagraph"/>
      </w:pPr>
      <w:r w:rsidRPr="009D58C0">
        <w:t>Westminster Savings Credit Union (4705 Kingsway, Burnaby)</w:t>
      </w:r>
    </w:p>
    <w:p w14:paraId="2CBFCF90" w14:textId="77777777" w:rsidR="00140A30" w:rsidRDefault="00140A30" w:rsidP="00140A30">
      <w:pPr>
        <w:pStyle w:val="ListParagraph"/>
        <w:rPr>
          <w:b/>
        </w:rPr>
      </w:pPr>
    </w:p>
    <w:p w14:paraId="558A917E" w14:textId="77777777" w:rsidR="00140A30" w:rsidRDefault="00140A30" w:rsidP="00140A30">
      <w:pPr>
        <w:pStyle w:val="ListParagraph"/>
        <w:numPr>
          <w:ilvl w:val="0"/>
          <w:numId w:val="19"/>
        </w:numPr>
        <w:rPr>
          <w:b/>
        </w:rPr>
      </w:pPr>
      <w:r w:rsidRPr="00CF648B">
        <w:rPr>
          <w:b/>
        </w:rPr>
        <w:t>Burnaby Young Professionals</w:t>
      </w:r>
      <w:r w:rsidR="00CF648B" w:rsidRPr="00CF648B">
        <w:rPr>
          <w:b/>
        </w:rPr>
        <w:t xml:space="preserve"> – Vision Boarding – Setting Goals – Creating Your Future</w:t>
      </w:r>
    </w:p>
    <w:p w14:paraId="3FFC61DF" w14:textId="77777777" w:rsidR="00CF648B" w:rsidRPr="006A5FB4" w:rsidRDefault="00CF648B" w:rsidP="00CF648B">
      <w:pPr>
        <w:pStyle w:val="ListParagraph"/>
      </w:pPr>
      <w:r w:rsidRPr="006A5FB4">
        <w:t>November 2017</w:t>
      </w:r>
    </w:p>
    <w:p w14:paraId="50436C58" w14:textId="77777777" w:rsidR="00CF648B" w:rsidRPr="006A5FB4" w:rsidRDefault="00CF648B" w:rsidP="00CF648B">
      <w:pPr>
        <w:pStyle w:val="ListParagraph"/>
      </w:pPr>
      <w:r w:rsidRPr="006A5FB4">
        <w:t>Date: Tbc</w:t>
      </w:r>
    </w:p>
    <w:p w14:paraId="45A05EFC" w14:textId="77777777" w:rsidR="00CF648B" w:rsidRPr="006A5FB4" w:rsidRDefault="00CF648B" w:rsidP="00CF648B">
      <w:pPr>
        <w:pStyle w:val="ListParagraph"/>
      </w:pPr>
      <w:r w:rsidRPr="006A5FB4">
        <w:t xml:space="preserve">Time: </w:t>
      </w:r>
    </w:p>
    <w:p w14:paraId="3468BC6B" w14:textId="77777777" w:rsidR="00140A30" w:rsidRDefault="00140A30" w:rsidP="00140A30">
      <w:pPr>
        <w:pStyle w:val="ListParagraph"/>
      </w:pPr>
    </w:p>
    <w:p w14:paraId="31112AAA" w14:textId="77777777" w:rsidR="009D58C0" w:rsidRPr="009D58C0" w:rsidRDefault="009D58C0" w:rsidP="009D58C0">
      <w:pPr>
        <w:pStyle w:val="ListParagraph"/>
        <w:numPr>
          <w:ilvl w:val="0"/>
          <w:numId w:val="8"/>
        </w:numPr>
        <w:spacing w:after="200" w:line="240" w:lineRule="auto"/>
        <w:rPr>
          <w:b/>
        </w:rPr>
      </w:pPr>
      <w:r w:rsidRPr="009D58C0">
        <w:rPr>
          <w:b/>
        </w:rPr>
        <w:t xml:space="preserve">Christmas Luncheon </w:t>
      </w:r>
    </w:p>
    <w:p w14:paraId="7A9E94C5" w14:textId="77777777" w:rsidR="009D58C0" w:rsidRPr="009D58C0" w:rsidRDefault="00140A30" w:rsidP="009D58C0">
      <w:pPr>
        <w:pStyle w:val="ListParagraph"/>
      </w:pPr>
      <w:r>
        <w:t>December 1st, 2017</w:t>
      </w:r>
    </w:p>
    <w:p w14:paraId="30BE41AD" w14:textId="77777777" w:rsidR="009D58C0" w:rsidRPr="009D58C0" w:rsidRDefault="009D58C0" w:rsidP="009D58C0">
      <w:pPr>
        <w:pStyle w:val="ListParagraph"/>
      </w:pPr>
      <w:r w:rsidRPr="009D58C0">
        <w:t>11:30 am-2:00 pm</w:t>
      </w:r>
    </w:p>
    <w:p w14:paraId="0DEA6A49" w14:textId="77777777" w:rsidR="009D58C0" w:rsidRPr="009D58C0" w:rsidRDefault="009D58C0" w:rsidP="009D58C0">
      <w:pPr>
        <w:pStyle w:val="ListParagraph"/>
      </w:pPr>
      <w:r w:rsidRPr="009D58C0">
        <w:t>SFU Diamond Alumni Centre</w:t>
      </w:r>
    </w:p>
    <w:p w14:paraId="74FC1D3A" w14:textId="77777777" w:rsidR="00CE36A6" w:rsidRPr="00CE36A6" w:rsidRDefault="00CE36A6" w:rsidP="00CE36A6">
      <w:pPr>
        <w:pStyle w:val="ListParagraph"/>
        <w:rPr>
          <w:b/>
          <w:color w:val="FF0000"/>
          <w:highlight w:val="yellow"/>
        </w:rPr>
      </w:pPr>
    </w:p>
    <w:p w14:paraId="06FA2872" w14:textId="77777777" w:rsidR="00CE36A6" w:rsidRPr="00CF648B" w:rsidRDefault="00140A30" w:rsidP="00CE36A6">
      <w:pPr>
        <w:pStyle w:val="ListParagraph"/>
        <w:numPr>
          <w:ilvl w:val="0"/>
          <w:numId w:val="8"/>
        </w:numPr>
        <w:spacing w:after="200" w:line="240" w:lineRule="auto"/>
        <w:rPr>
          <w:b/>
        </w:rPr>
      </w:pPr>
      <w:r>
        <w:rPr>
          <w:b/>
        </w:rPr>
        <w:t>New  Year, New Connections: Regional Chamber Mixer</w:t>
      </w:r>
      <w:r w:rsidR="00CF648B">
        <w:rPr>
          <w:bCs/>
        </w:rPr>
        <w:br/>
        <w:t>January 11</w:t>
      </w:r>
      <w:r w:rsidR="00CF648B" w:rsidRPr="00CF648B">
        <w:rPr>
          <w:bCs/>
          <w:vertAlign w:val="superscript"/>
        </w:rPr>
        <w:t>th</w:t>
      </w:r>
      <w:r w:rsidR="00CF648B">
        <w:rPr>
          <w:bCs/>
        </w:rPr>
        <w:t>, 2017</w:t>
      </w:r>
    </w:p>
    <w:p w14:paraId="45EE3FF5" w14:textId="77777777" w:rsidR="00CF648B" w:rsidRPr="00CF648B" w:rsidRDefault="00CF648B" w:rsidP="00CF648B">
      <w:pPr>
        <w:pStyle w:val="ListParagraph"/>
        <w:spacing w:after="200" w:line="240" w:lineRule="auto"/>
      </w:pPr>
      <w:r w:rsidRPr="00CF648B">
        <w:t xml:space="preserve">5:30 pm to 7:30 pm </w:t>
      </w:r>
    </w:p>
    <w:p w14:paraId="601869BA" w14:textId="77777777" w:rsidR="00CE36A6" w:rsidRPr="006A5FB4" w:rsidRDefault="00CF648B" w:rsidP="006A5FB4">
      <w:pPr>
        <w:pStyle w:val="ListParagraph"/>
        <w:spacing w:after="200" w:line="240" w:lineRule="auto"/>
      </w:pPr>
      <w:r w:rsidRPr="00CF648B">
        <w:t>Anvil Centre – 777 Columbia Street</w:t>
      </w:r>
      <w:r w:rsidR="00CE36A6" w:rsidRPr="006A5FB4">
        <w:rPr>
          <w:bCs/>
          <w:color w:val="FF0000"/>
        </w:rPr>
        <w:br/>
      </w:r>
    </w:p>
    <w:p w14:paraId="239CE89A" w14:textId="77777777" w:rsidR="00CE36A6" w:rsidRPr="009D58C0" w:rsidRDefault="00CE36A6" w:rsidP="00CE36A6">
      <w:pPr>
        <w:pStyle w:val="ListParagraph"/>
        <w:numPr>
          <w:ilvl w:val="0"/>
          <w:numId w:val="8"/>
        </w:numPr>
        <w:spacing w:after="200" w:line="240" w:lineRule="auto"/>
        <w:rPr>
          <w:b/>
        </w:rPr>
      </w:pPr>
      <w:r w:rsidRPr="009D58C0">
        <w:rPr>
          <w:b/>
        </w:rPr>
        <w:t>Members Mixers (Casual Networking)</w:t>
      </w:r>
    </w:p>
    <w:p w14:paraId="5594223A" w14:textId="77777777" w:rsidR="00CE36A6" w:rsidRPr="009D58C0" w:rsidRDefault="00CE36A6" w:rsidP="00CE36A6">
      <w:pPr>
        <w:pStyle w:val="ListParagraph"/>
        <w:rPr>
          <w:b/>
        </w:rPr>
      </w:pPr>
      <w:r w:rsidRPr="009D58C0">
        <w:rPr>
          <w:bCs/>
        </w:rPr>
        <w:t>Various Venues</w:t>
      </w:r>
    </w:p>
    <w:p w14:paraId="2EF1F372" w14:textId="77777777" w:rsidR="00CE36A6" w:rsidRDefault="00CE36A6" w:rsidP="009D58C0">
      <w:pPr>
        <w:pStyle w:val="ListParagraph"/>
      </w:pPr>
      <w:r w:rsidRPr="009D58C0">
        <w:t>Events scheduled regularly throughout the year</w:t>
      </w:r>
    </w:p>
    <w:p w14:paraId="1315373B" w14:textId="77777777" w:rsidR="009D58C0" w:rsidRPr="009D58C0" w:rsidRDefault="009D58C0" w:rsidP="009D58C0">
      <w:pPr>
        <w:pStyle w:val="ListParagraph"/>
      </w:pPr>
    </w:p>
    <w:p w14:paraId="2FF48B9B" w14:textId="77777777" w:rsidR="00CE36A6" w:rsidRPr="009D58C0" w:rsidRDefault="00CE36A6" w:rsidP="00CE36A6">
      <w:pPr>
        <w:pStyle w:val="ListParagraph"/>
        <w:numPr>
          <w:ilvl w:val="0"/>
          <w:numId w:val="8"/>
        </w:numPr>
        <w:spacing w:after="200" w:line="240" w:lineRule="auto"/>
        <w:rPr>
          <w:b/>
        </w:rPr>
      </w:pPr>
      <w:r w:rsidRPr="009D58C0">
        <w:rPr>
          <w:b/>
        </w:rPr>
        <w:t>Access-Specific Networking/Speaking Events</w:t>
      </w:r>
    </w:p>
    <w:p w14:paraId="539C837D" w14:textId="77777777" w:rsidR="00C963FD" w:rsidRPr="009D58C0" w:rsidRDefault="00CE36A6" w:rsidP="00C963FD">
      <w:pPr>
        <w:pStyle w:val="ListParagraph"/>
      </w:pPr>
      <w:r w:rsidRPr="009D58C0">
        <w:t>Events to be announced</w:t>
      </w:r>
    </w:p>
    <w:p w14:paraId="366D2582" w14:textId="77777777" w:rsidR="00C963FD" w:rsidRPr="009D58C0" w:rsidRDefault="00C963FD" w:rsidP="00C963FD">
      <w:pPr>
        <w:pStyle w:val="ListParagraph"/>
      </w:pPr>
    </w:p>
    <w:p w14:paraId="1444B090" w14:textId="77777777" w:rsidR="00C963FD" w:rsidRPr="009D58C0" w:rsidRDefault="00C963FD" w:rsidP="00C963FD">
      <w:pPr>
        <w:pStyle w:val="ListParagraph"/>
        <w:numPr>
          <w:ilvl w:val="0"/>
          <w:numId w:val="8"/>
        </w:numPr>
        <w:spacing w:after="200" w:line="240" w:lineRule="auto"/>
        <w:rPr>
          <w:b/>
        </w:rPr>
      </w:pPr>
      <w:r w:rsidRPr="009D58C0">
        <w:rPr>
          <w:b/>
        </w:rPr>
        <w:t>Access Social Networking Committee Socials</w:t>
      </w:r>
    </w:p>
    <w:p w14:paraId="2A3650F7" w14:textId="77777777" w:rsidR="00C963FD" w:rsidRPr="009D58C0" w:rsidRDefault="00C963FD" w:rsidP="00C963FD">
      <w:pPr>
        <w:pStyle w:val="ListParagraph"/>
        <w:spacing w:after="200" w:line="240" w:lineRule="auto"/>
      </w:pPr>
      <w:r w:rsidRPr="009D58C0">
        <w:t>Events to be announced</w:t>
      </w:r>
    </w:p>
    <w:p w14:paraId="00CCE69B" w14:textId="77777777" w:rsidR="00CE36A6" w:rsidRPr="009D58C0" w:rsidRDefault="00CE36A6" w:rsidP="00CE36A6">
      <w:pPr>
        <w:pStyle w:val="ListParagraph"/>
        <w:rPr>
          <w:b/>
        </w:rPr>
      </w:pPr>
    </w:p>
    <w:p w14:paraId="4FB777BD" w14:textId="77777777" w:rsidR="00CE36A6" w:rsidRPr="009D58C0" w:rsidRDefault="00CE36A6" w:rsidP="00CE36A6">
      <w:pPr>
        <w:pStyle w:val="ListParagraph"/>
        <w:numPr>
          <w:ilvl w:val="0"/>
          <w:numId w:val="8"/>
        </w:numPr>
        <w:spacing w:after="200" w:line="240" w:lineRule="auto"/>
        <w:rPr>
          <w:b/>
        </w:rPr>
      </w:pPr>
      <w:r w:rsidRPr="009D58C0">
        <w:rPr>
          <w:b/>
        </w:rPr>
        <w:t>Graduation Reception</w:t>
      </w:r>
    </w:p>
    <w:p w14:paraId="4C7966AD" w14:textId="77777777" w:rsidR="00CE36A6" w:rsidRPr="00872A4D" w:rsidRDefault="00A115C6" w:rsidP="00CE36A6">
      <w:pPr>
        <w:pStyle w:val="ListParagraph"/>
      </w:pPr>
      <w:r>
        <w:t>TBA</w:t>
      </w:r>
      <w:r w:rsidR="00CE36A6" w:rsidRPr="009D58C0">
        <w:t>: May 2016</w:t>
      </w:r>
      <w:r w:rsidR="00CE36A6" w:rsidRPr="00872A4D">
        <w:t xml:space="preserve"> </w:t>
      </w:r>
    </w:p>
    <w:p w14:paraId="6864D80E" w14:textId="77777777" w:rsidR="00CE36A6" w:rsidRPr="0099230F" w:rsidRDefault="00CE36A6" w:rsidP="00CE36A6"/>
    <w:p w14:paraId="7FC18FC9" w14:textId="77777777" w:rsidR="00CE36A6" w:rsidRDefault="00CE36A6" w:rsidP="00CE36A6">
      <w:pPr>
        <w:contextualSpacing/>
      </w:pPr>
      <w:r>
        <w:t>* This is a sample list of events only. Events are subject to change without notice.</w:t>
      </w:r>
    </w:p>
    <w:p w14:paraId="3FB61824" w14:textId="77777777" w:rsidR="00CE36A6" w:rsidRDefault="00CE36A6" w:rsidP="00CE36A6">
      <w:pPr>
        <w:contextualSpacing/>
      </w:pPr>
    </w:p>
    <w:p w14:paraId="47C8FC50" w14:textId="77777777" w:rsidR="00BA619D" w:rsidRDefault="00CE36A6" w:rsidP="00397E3F">
      <w:pPr>
        <w:contextualSpacing/>
      </w:pPr>
      <w:r>
        <w:t xml:space="preserve">To request a ticket and/or register for an event or workshop, visit </w:t>
      </w:r>
      <w:hyperlink r:id="rId36" w:history="1">
        <w:r w:rsidRPr="00A26715">
          <w:rPr>
            <w:rStyle w:val="Hyperlink"/>
            <w:color w:val="auto"/>
          </w:rPr>
          <w:t>www.accessprogram.ca</w:t>
        </w:r>
      </w:hyperlink>
      <w:r>
        <w:t xml:space="preserve">. Tickets are available for Access participants only unless otherwise stated (for regular BBOT events, guests may purchase tickets through bbot.ca, where available).  </w:t>
      </w:r>
    </w:p>
    <w:p w14:paraId="04845DBC" w14:textId="77777777" w:rsidR="008035C2" w:rsidRDefault="008035C2" w:rsidP="00CE36A6"/>
    <w:p w14:paraId="650CB283" w14:textId="77777777" w:rsidR="00E07972" w:rsidRDefault="00E07972" w:rsidP="00CE36A6">
      <w:pPr>
        <w:rPr>
          <w:b/>
          <w:color w:val="8EC126"/>
          <w:sz w:val="28"/>
          <w:szCs w:val="28"/>
          <w:u w:val="single"/>
        </w:rPr>
      </w:pPr>
    </w:p>
    <w:p w14:paraId="332934CA" w14:textId="77777777" w:rsidR="00E07972" w:rsidRDefault="00E07972" w:rsidP="00CE36A6">
      <w:pPr>
        <w:rPr>
          <w:b/>
          <w:color w:val="8EC126"/>
          <w:sz w:val="28"/>
          <w:szCs w:val="28"/>
          <w:u w:val="single"/>
        </w:rPr>
      </w:pPr>
    </w:p>
    <w:p w14:paraId="4EDB041F" w14:textId="77777777" w:rsidR="00E07972" w:rsidRDefault="00E07972" w:rsidP="00CE36A6">
      <w:pPr>
        <w:rPr>
          <w:b/>
          <w:color w:val="8EC126"/>
          <w:sz w:val="28"/>
          <w:szCs w:val="28"/>
          <w:u w:val="single"/>
        </w:rPr>
      </w:pPr>
    </w:p>
    <w:p w14:paraId="4339F1D4" w14:textId="77777777" w:rsidR="00E07972" w:rsidRDefault="00E07972" w:rsidP="00CE36A6">
      <w:pPr>
        <w:rPr>
          <w:b/>
          <w:color w:val="8EC126"/>
          <w:sz w:val="28"/>
          <w:szCs w:val="28"/>
          <w:u w:val="single"/>
        </w:rPr>
      </w:pPr>
    </w:p>
    <w:p w14:paraId="20FF2051" w14:textId="77777777" w:rsidR="00E07972" w:rsidRDefault="00E07972" w:rsidP="00CE36A6">
      <w:pPr>
        <w:rPr>
          <w:b/>
          <w:color w:val="8EC126"/>
          <w:sz w:val="28"/>
          <w:szCs w:val="28"/>
          <w:u w:val="single"/>
        </w:rPr>
      </w:pPr>
    </w:p>
    <w:p w14:paraId="76879625" w14:textId="77777777" w:rsidR="00E07972" w:rsidRDefault="00E07972" w:rsidP="00CE36A6">
      <w:pPr>
        <w:rPr>
          <w:b/>
          <w:color w:val="8EC126"/>
          <w:sz w:val="28"/>
          <w:szCs w:val="28"/>
          <w:u w:val="single"/>
        </w:rPr>
      </w:pPr>
    </w:p>
    <w:p w14:paraId="4A97F7A9" w14:textId="77777777" w:rsidR="00E07972" w:rsidRDefault="00E07972" w:rsidP="00CE36A6">
      <w:pPr>
        <w:rPr>
          <w:b/>
          <w:color w:val="8EC126"/>
          <w:sz w:val="28"/>
          <w:szCs w:val="28"/>
          <w:u w:val="single"/>
        </w:rPr>
      </w:pPr>
    </w:p>
    <w:p w14:paraId="4304EFBA" w14:textId="77777777" w:rsidR="00E07972" w:rsidRDefault="00E07972" w:rsidP="00CE36A6">
      <w:pPr>
        <w:rPr>
          <w:b/>
          <w:color w:val="8EC126"/>
          <w:sz w:val="28"/>
          <w:szCs w:val="28"/>
          <w:u w:val="single"/>
        </w:rPr>
      </w:pPr>
    </w:p>
    <w:p w14:paraId="2F6D8A8A" w14:textId="77777777" w:rsidR="00E07972" w:rsidRDefault="00E07972" w:rsidP="00CE36A6">
      <w:pPr>
        <w:rPr>
          <w:b/>
          <w:color w:val="8EC126"/>
          <w:sz w:val="28"/>
          <w:szCs w:val="28"/>
          <w:u w:val="single"/>
        </w:rPr>
      </w:pPr>
    </w:p>
    <w:p w14:paraId="18688D0D" w14:textId="77777777" w:rsidR="00E07972" w:rsidRDefault="00E07972" w:rsidP="00CE36A6">
      <w:pPr>
        <w:rPr>
          <w:b/>
          <w:color w:val="8EC126"/>
          <w:sz w:val="28"/>
          <w:szCs w:val="28"/>
          <w:u w:val="single"/>
        </w:rPr>
      </w:pPr>
    </w:p>
    <w:p w14:paraId="7DF7F90C" w14:textId="77777777" w:rsidR="00E07972" w:rsidRDefault="00E07972" w:rsidP="00CE36A6">
      <w:pPr>
        <w:rPr>
          <w:b/>
          <w:color w:val="8EC126"/>
          <w:sz w:val="28"/>
          <w:szCs w:val="28"/>
          <w:u w:val="single"/>
        </w:rPr>
      </w:pPr>
    </w:p>
    <w:p w14:paraId="2D1A2C95" w14:textId="77777777" w:rsidR="00E07972" w:rsidRDefault="00E07972" w:rsidP="00CE36A6">
      <w:pPr>
        <w:rPr>
          <w:b/>
          <w:color w:val="8EC126"/>
          <w:sz w:val="28"/>
          <w:szCs w:val="28"/>
          <w:u w:val="single"/>
        </w:rPr>
      </w:pPr>
    </w:p>
    <w:p w14:paraId="602D2745" w14:textId="77777777" w:rsidR="00E07972" w:rsidRDefault="00E07972" w:rsidP="00CE36A6">
      <w:pPr>
        <w:rPr>
          <w:b/>
          <w:color w:val="8EC126"/>
          <w:sz w:val="28"/>
          <w:szCs w:val="28"/>
          <w:u w:val="single"/>
        </w:rPr>
      </w:pPr>
    </w:p>
    <w:p w14:paraId="3F48656C" w14:textId="77777777" w:rsidR="00E07972" w:rsidRDefault="00E07972" w:rsidP="00CE36A6">
      <w:pPr>
        <w:rPr>
          <w:b/>
          <w:color w:val="8EC126"/>
          <w:sz w:val="28"/>
          <w:szCs w:val="28"/>
          <w:u w:val="single"/>
        </w:rPr>
      </w:pPr>
    </w:p>
    <w:p w14:paraId="5767B487" w14:textId="77777777" w:rsidR="00E07972" w:rsidRDefault="00E07972" w:rsidP="00CE36A6">
      <w:pPr>
        <w:rPr>
          <w:b/>
          <w:color w:val="8EC126"/>
          <w:sz w:val="28"/>
          <w:szCs w:val="28"/>
          <w:u w:val="single"/>
        </w:rPr>
      </w:pPr>
    </w:p>
    <w:p w14:paraId="40858625" w14:textId="77777777" w:rsidR="00E07972" w:rsidRDefault="00E07972" w:rsidP="00CE36A6">
      <w:pPr>
        <w:rPr>
          <w:b/>
          <w:color w:val="8EC126"/>
          <w:sz w:val="28"/>
          <w:szCs w:val="28"/>
          <w:u w:val="single"/>
        </w:rPr>
      </w:pPr>
    </w:p>
    <w:p w14:paraId="5D7810E2" w14:textId="77777777" w:rsidR="00E07972" w:rsidRDefault="00E07972" w:rsidP="00CE36A6">
      <w:pPr>
        <w:rPr>
          <w:b/>
          <w:color w:val="8EC126"/>
          <w:sz w:val="28"/>
          <w:szCs w:val="28"/>
          <w:u w:val="single"/>
        </w:rPr>
      </w:pPr>
    </w:p>
    <w:p w14:paraId="622C86F7" w14:textId="77777777" w:rsidR="00E07972" w:rsidRDefault="00E07972" w:rsidP="00CE36A6">
      <w:pPr>
        <w:rPr>
          <w:b/>
          <w:color w:val="8EC126"/>
          <w:sz w:val="28"/>
          <w:szCs w:val="28"/>
          <w:u w:val="single"/>
        </w:rPr>
      </w:pPr>
    </w:p>
    <w:p w14:paraId="61429BE7" w14:textId="77777777" w:rsidR="00E07972" w:rsidRDefault="00E07972" w:rsidP="00CE36A6">
      <w:pPr>
        <w:rPr>
          <w:b/>
          <w:color w:val="8EC126"/>
          <w:sz w:val="28"/>
          <w:szCs w:val="28"/>
          <w:u w:val="single"/>
        </w:rPr>
      </w:pPr>
    </w:p>
    <w:p w14:paraId="5363D584" w14:textId="77777777" w:rsidR="00E07972" w:rsidRDefault="00E07972" w:rsidP="00CE36A6">
      <w:pPr>
        <w:rPr>
          <w:b/>
          <w:color w:val="8EC126"/>
          <w:sz w:val="28"/>
          <w:szCs w:val="28"/>
          <w:u w:val="single"/>
        </w:rPr>
      </w:pPr>
    </w:p>
    <w:p w14:paraId="380318AC" w14:textId="77777777" w:rsidR="008035C2" w:rsidRPr="00A53F11" w:rsidRDefault="00CE36A6" w:rsidP="00CE36A6">
      <w:pPr>
        <w:rPr>
          <w:b/>
          <w:color w:val="8EC126"/>
          <w:sz w:val="28"/>
          <w:szCs w:val="28"/>
          <w:u w:val="single"/>
        </w:rPr>
      </w:pPr>
      <w:r w:rsidRPr="00A53F11">
        <w:rPr>
          <w:b/>
          <w:color w:val="8EC126"/>
          <w:sz w:val="28"/>
          <w:szCs w:val="28"/>
          <w:u w:val="single"/>
        </w:rPr>
        <w:t>Frequently Asked Questions (FAQ)</w:t>
      </w:r>
    </w:p>
    <w:p w14:paraId="69D651A7" w14:textId="77777777" w:rsidR="00CE36A6" w:rsidRPr="008035C2" w:rsidRDefault="00CE36A6" w:rsidP="008035C2">
      <w:pPr>
        <w:pStyle w:val="ListParagraph"/>
        <w:numPr>
          <w:ilvl w:val="0"/>
          <w:numId w:val="10"/>
        </w:numPr>
        <w:spacing w:after="200" w:line="240" w:lineRule="auto"/>
        <w:rPr>
          <w:b/>
        </w:rPr>
      </w:pPr>
      <w:r w:rsidRPr="008035C2">
        <w:rPr>
          <w:b/>
        </w:rPr>
        <w:t>How do I find out about events and workshops?</w:t>
      </w:r>
    </w:p>
    <w:p w14:paraId="5E076555" w14:textId="77777777" w:rsidR="00CE36A6" w:rsidRDefault="00CE36A6" w:rsidP="00CE36A6">
      <w:pPr>
        <w:pStyle w:val="ListParagraph"/>
      </w:pPr>
    </w:p>
    <w:p w14:paraId="5CC75CC5" w14:textId="77777777" w:rsidR="00CE36A6" w:rsidRDefault="00CE36A6" w:rsidP="00376725">
      <w:pPr>
        <w:pStyle w:val="ListParagraph"/>
        <w:numPr>
          <w:ilvl w:val="0"/>
          <w:numId w:val="9"/>
        </w:numPr>
        <w:spacing w:after="200" w:line="240" w:lineRule="auto"/>
      </w:pPr>
      <w:r>
        <w:t xml:space="preserve">Workshop and event schedules will be updated regularly on </w:t>
      </w:r>
      <w:hyperlink r:id="rId37" w:history="1">
        <w:r w:rsidRPr="00A26715">
          <w:rPr>
            <w:rStyle w:val="Hyperlink"/>
            <w:color w:val="auto"/>
          </w:rPr>
          <w:t>www.accessprogram.com</w:t>
        </w:r>
      </w:hyperlink>
      <w:r w:rsidRPr="00A26715">
        <w:t>.</w:t>
      </w:r>
      <w:r>
        <w:t xml:space="preserve"> </w:t>
      </w:r>
    </w:p>
    <w:p w14:paraId="673EEB2C" w14:textId="77777777" w:rsidR="00397E3F" w:rsidRDefault="00397E3F" w:rsidP="00376725">
      <w:pPr>
        <w:pStyle w:val="ListParagraph"/>
        <w:numPr>
          <w:ilvl w:val="0"/>
          <w:numId w:val="9"/>
        </w:numPr>
        <w:spacing w:after="200" w:line="240" w:lineRule="auto"/>
      </w:pPr>
      <w:r>
        <w:t xml:space="preserve">You will receive an email notice to register. </w:t>
      </w:r>
    </w:p>
    <w:p w14:paraId="73D0EF9E" w14:textId="77777777" w:rsidR="00CE36A6" w:rsidRDefault="00CE36A6" w:rsidP="00CE36A6">
      <w:pPr>
        <w:pStyle w:val="ListParagraph"/>
        <w:ind w:left="1080"/>
      </w:pPr>
    </w:p>
    <w:p w14:paraId="31856B2C" w14:textId="77777777" w:rsidR="00CE36A6" w:rsidRDefault="00CE36A6" w:rsidP="00CE36A6">
      <w:pPr>
        <w:pStyle w:val="ListParagraph"/>
        <w:numPr>
          <w:ilvl w:val="0"/>
          <w:numId w:val="10"/>
        </w:numPr>
        <w:spacing w:after="200" w:line="240" w:lineRule="auto"/>
        <w:rPr>
          <w:b/>
        </w:rPr>
      </w:pPr>
      <w:r w:rsidRPr="003E0304">
        <w:rPr>
          <w:b/>
        </w:rPr>
        <w:t>There are never any tickets available when I look for them.</w:t>
      </w:r>
    </w:p>
    <w:p w14:paraId="666D4AAD" w14:textId="77777777" w:rsidR="00CE36A6" w:rsidRDefault="00CE36A6" w:rsidP="00CE36A6">
      <w:pPr>
        <w:pStyle w:val="ListParagraph"/>
        <w:rPr>
          <w:b/>
        </w:rPr>
      </w:pPr>
    </w:p>
    <w:p w14:paraId="09D6CAEF" w14:textId="77777777" w:rsidR="00376725" w:rsidRDefault="00CE36A6" w:rsidP="00376725">
      <w:pPr>
        <w:pStyle w:val="ListParagraph"/>
        <w:numPr>
          <w:ilvl w:val="0"/>
          <w:numId w:val="9"/>
        </w:numPr>
        <w:spacing w:after="200" w:line="240" w:lineRule="auto"/>
      </w:pPr>
      <w:r w:rsidRPr="003E0304">
        <w:t xml:space="preserve">Event tickets </w:t>
      </w:r>
      <w:r>
        <w:t xml:space="preserve">are typically released on </w:t>
      </w:r>
      <w:hyperlink r:id="rId38" w:history="1">
        <w:r w:rsidRPr="00A26715">
          <w:rPr>
            <w:rStyle w:val="Hyperlink"/>
            <w:color w:val="auto"/>
          </w:rPr>
          <w:t>www.accessprogram.ca</w:t>
        </w:r>
      </w:hyperlink>
      <w:r w:rsidRPr="00A26715">
        <w:t xml:space="preserve"> </w:t>
      </w:r>
      <w:r>
        <w:t xml:space="preserve">shortly before the event date and are first come first served. However, in order to ensure every participant has the opportunity to earn points, those who have not already attended an event may be given priority. </w:t>
      </w:r>
    </w:p>
    <w:p w14:paraId="1033DE83" w14:textId="77777777" w:rsidR="00376725" w:rsidRPr="003E0304" w:rsidRDefault="00376725" w:rsidP="00376725">
      <w:pPr>
        <w:pStyle w:val="ListParagraph"/>
        <w:numPr>
          <w:ilvl w:val="0"/>
          <w:numId w:val="9"/>
        </w:numPr>
        <w:spacing w:after="200" w:line="240" w:lineRule="auto"/>
      </w:pPr>
      <w:r w:rsidRPr="00376725">
        <w:rPr>
          <w:b/>
        </w:rPr>
        <w:t>Important: If you have committed to going to an event and are unable to do so, you must give either Ann or Tessa 24 hours’ notice of your cancelation. If this be</w:t>
      </w:r>
      <w:r w:rsidR="00397E3F">
        <w:rPr>
          <w:b/>
        </w:rPr>
        <w:t>comes a repeated issue, you could</w:t>
      </w:r>
      <w:r w:rsidRPr="00376725">
        <w:rPr>
          <w:b/>
        </w:rPr>
        <w:t xml:space="preserve"> be removed from the program. </w:t>
      </w:r>
      <w:r>
        <w:t xml:space="preserve">Please only commit to events you are confident you can make. </w:t>
      </w:r>
    </w:p>
    <w:p w14:paraId="30EBF718" w14:textId="77777777" w:rsidR="00CE36A6" w:rsidRDefault="00CE36A6" w:rsidP="00CE36A6">
      <w:pPr>
        <w:pStyle w:val="ListParagraph"/>
        <w:ind w:left="1080"/>
      </w:pPr>
    </w:p>
    <w:p w14:paraId="677333B3" w14:textId="77777777" w:rsidR="00CE36A6" w:rsidRPr="003E0304" w:rsidRDefault="00CE36A6" w:rsidP="00CE36A6">
      <w:pPr>
        <w:pStyle w:val="ListParagraph"/>
        <w:numPr>
          <w:ilvl w:val="0"/>
          <w:numId w:val="10"/>
        </w:numPr>
        <w:spacing w:after="200" w:line="240" w:lineRule="auto"/>
        <w:rPr>
          <w:b/>
        </w:rPr>
      </w:pPr>
      <w:r w:rsidRPr="003E0304">
        <w:rPr>
          <w:b/>
        </w:rPr>
        <w:t xml:space="preserve">How do I prepare for a </w:t>
      </w:r>
      <w:r w:rsidR="00970928">
        <w:rPr>
          <w:b/>
        </w:rPr>
        <w:t xml:space="preserve">mentor </w:t>
      </w:r>
      <w:r>
        <w:rPr>
          <w:b/>
        </w:rPr>
        <w:t>m</w:t>
      </w:r>
      <w:r w:rsidRPr="003E0304">
        <w:rPr>
          <w:b/>
        </w:rPr>
        <w:t>eeting?</w:t>
      </w:r>
    </w:p>
    <w:p w14:paraId="49934E04" w14:textId="77777777" w:rsidR="00CE36A6" w:rsidRDefault="00CE36A6" w:rsidP="00CE36A6">
      <w:pPr>
        <w:pStyle w:val="ListParagraph"/>
      </w:pPr>
    </w:p>
    <w:p w14:paraId="3324D030" w14:textId="77777777" w:rsidR="00B069AF" w:rsidRDefault="00CE36A6" w:rsidP="00335785">
      <w:pPr>
        <w:pStyle w:val="ListParagraph"/>
        <w:numPr>
          <w:ilvl w:val="0"/>
          <w:numId w:val="9"/>
        </w:numPr>
        <w:spacing w:after="200" w:line="240" w:lineRule="auto"/>
      </w:pPr>
      <w:r>
        <w:t>Once you have received your mentor’s contact information, contact them and politely ask to schedule you</w:t>
      </w:r>
      <w:r w:rsidR="00A26715">
        <w:t>r first 45 – 60 minute meeting</w:t>
      </w:r>
      <w:r>
        <w:t xml:space="preserve">.  </w:t>
      </w:r>
      <w:r w:rsidR="00397E3F">
        <w:t xml:space="preserve">Meetings should be scheduled during regular business hours. </w:t>
      </w:r>
      <w:r>
        <w:t>This needs to be c</w:t>
      </w:r>
      <w:r w:rsidR="00B069AF">
        <w:t>ompleted immediately after the orientation and after program fees have been paid.</w:t>
      </w:r>
    </w:p>
    <w:p w14:paraId="26538806" w14:textId="77777777" w:rsidR="00397E3F" w:rsidRDefault="00397E3F" w:rsidP="00335785">
      <w:pPr>
        <w:pStyle w:val="ListParagraph"/>
        <w:numPr>
          <w:ilvl w:val="0"/>
          <w:numId w:val="9"/>
        </w:numPr>
        <w:spacing w:after="200" w:line="240" w:lineRule="auto"/>
      </w:pPr>
      <w:r>
        <w:t>Ask your mentor how th</w:t>
      </w:r>
      <w:r w:rsidR="00E07972">
        <w:t xml:space="preserve">ey would prefer to be contacted as well as what their expected response time is to your email or phone message. </w:t>
      </w:r>
    </w:p>
    <w:p w14:paraId="6D9605B3" w14:textId="77777777" w:rsidR="00A806C0" w:rsidRDefault="00A806C0" w:rsidP="00A806C0">
      <w:pPr>
        <w:pStyle w:val="ListParagraph"/>
        <w:numPr>
          <w:ilvl w:val="0"/>
          <w:numId w:val="9"/>
        </w:numPr>
        <w:spacing w:after="200" w:line="240" w:lineRule="auto"/>
      </w:pPr>
      <w:r>
        <w:t>Research your mentor and their company</w:t>
      </w:r>
      <w:r w:rsidR="00D2113B">
        <w:t xml:space="preserve"> before your meeting</w:t>
      </w:r>
      <w:r w:rsidR="00397E3F">
        <w:t>.</w:t>
      </w:r>
    </w:p>
    <w:p w14:paraId="2F6594B9" w14:textId="77777777" w:rsidR="00A806C0" w:rsidRDefault="00A806C0" w:rsidP="00A806C0">
      <w:pPr>
        <w:pStyle w:val="ListParagraph"/>
        <w:numPr>
          <w:ilvl w:val="0"/>
          <w:numId w:val="9"/>
        </w:numPr>
        <w:spacing w:after="200" w:line="240" w:lineRule="auto"/>
      </w:pPr>
      <w:r>
        <w:t>Dress a</w:t>
      </w:r>
      <w:r w:rsidR="00417A66">
        <w:t>ppropriately in Business Casual (no jeans)</w:t>
      </w:r>
      <w:r w:rsidR="00397E3F">
        <w:t>.</w:t>
      </w:r>
    </w:p>
    <w:p w14:paraId="670737E0" w14:textId="77777777" w:rsidR="00A806C0" w:rsidRDefault="00A806C0" w:rsidP="00A806C0">
      <w:pPr>
        <w:pStyle w:val="ListParagraph"/>
        <w:numPr>
          <w:ilvl w:val="0"/>
          <w:numId w:val="9"/>
        </w:numPr>
        <w:spacing w:after="200" w:line="240" w:lineRule="auto"/>
      </w:pPr>
      <w:r>
        <w:t xml:space="preserve">Bring a copy of your resume as well as some prepared SMART goals. </w:t>
      </w:r>
    </w:p>
    <w:p w14:paraId="1AF76ED5" w14:textId="77777777" w:rsidR="00CE36A6" w:rsidRDefault="00CE36A6" w:rsidP="00A806C0">
      <w:pPr>
        <w:pStyle w:val="ListParagraph"/>
        <w:numPr>
          <w:ilvl w:val="0"/>
          <w:numId w:val="9"/>
        </w:numPr>
        <w:spacing w:after="200" w:line="240" w:lineRule="auto"/>
      </w:pPr>
      <w:r>
        <w:t>At the conclusion of your first meeting, politely ask when your mentor is available for a follow-up (second) meeting.</w:t>
      </w:r>
    </w:p>
    <w:p w14:paraId="2163AEC8" w14:textId="77777777" w:rsidR="00CE36A6" w:rsidRDefault="00CE36A6" w:rsidP="00CE36A6">
      <w:pPr>
        <w:pStyle w:val="ListParagraph"/>
        <w:numPr>
          <w:ilvl w:val="0"/>
          <w:numId w:val="9"/>
        </w:numPr>
        <w:spacing w:after="200" w:line="240" w:lineRule="auto"/>
      </w:pPr>
      <w:r>
        <w:t>At</w:t>
      </w:r>
      <w:r w:rsidR="00A806C0">
        <w:t xml:space="preserve"> or after</w:t>
      </w:r>
      <w:r>
        <w:t xml:space="preserve"> the second meeting, you may politely ask if your mentor is able to provide </w:t>
      </w:r>
      <w:r w:rsidR="00D2113B">
        <w:t xml:space="preserve">any </w:t>
      </w:r>
      <w:r>
        <w:t>networking referrals for you to meet with (referral meeting should be conducted in the same manner as your mentor meetings).</w:t>
      </w:r>
      <w:r w:rsidR="00D2113B">
        <w:t xml:space="preserve"> </w:t>
      </w:r>
      <w:r w:rsidR="00D2113B" w:rsidRPr="00D2113B">
        <w:rPr>
          <w:b/>
        </w:rPr>
        <w:t>Mentors are not required to give referrals.</w:t>
      </w:r>
      <w:r w:rsidR="00D2113B">
        <w:t xml:space="preserve"> </w:t>
      </w:r>
    </w:p>
    <w:p w14:paraId="0834FA7D" w14:textId="77777777" w:rsidR="00CE36A6" w:rsidRDefault="00A806C0" w:rsidP="0007048E">
      <w:pPr>
        <w:pStyle w:val="ListParagraph"/>
        <w:numPr>
          <w:ilvl w:val="0"/>
          <w:numId w:val="9"/>
        </w:numPr>
        <w:spacing w:after="200" w:line="240" w:lineRule="auto"/>
      </w:pPr>
      <w:r>
        <w:t>If contacting any referrals</w:t>
      </w:r>
      <w:r w:rsidR="00D2113B">
        <w:t>,</w:t>
      </w:r>
      <w:r>
        <w:t xml:space="preserve"> be sure to let them know who you are, how you got their information, and your purpose for contacting them. After meeting with them be sure to send them a thank you note or email as well as one to your mentor thanking them for the referral and letting them know how valuable the meeting was. </w:t>
      </w:r>
    </w:p>
    <w:p w14:paraId="737A39FD" w14:textId="77777777" w:rsidR="00B74535" w:rsidRPr="00E07972" w:rsidRDefault="00CE36A6" w:rsidP="00B74535">
      <w:pPr>
        <w:pStyle w:val="ListParagraph"/>
        <w:numPr>
          <w:ilvl w:val="0"/>
          <w:numId w:val="9"/>
        </w:numPr>
        <w:spacing w:after="200" w:line="240" w:lineRule="auto"/>
      </w:pPr>
      <w:r w:rsidRPr="00864102">
        <w:rPr>
          <w:rFonts w:eastAsia="Times New Roman" w:cs="Times New Roman"/>
          <w:b/>
          <w:u w:val="single"/>
        </w:rPr>
        <w:t>Important:</w:t>
      </w:r>
      <w:r w:rsidRPr="00864102">
        <w:rPr>
          <w:rFonts w:eastAsia="Times New Roman" w:cs="Times New Roman"/>
          <w:b/>
        </w:rPr>
        <w:t xml:space="preserve"> When setting up your first and third meetings with your mentor, you must CC Ann (</w:t>
      </w:r>
      <w:hyperlink r:id="rId39" w:history="1">
        <w:r w:rsidRPr="00A26715">
          <w:rPr>
            <w:rStyle w:val="Hyperlink"/>
            <w:rFonts w:eastAsia="Times New Roman" w:cs="Times New Roman"/>
            <w:b/>
            <w:color w:val="auto"/>
          </w:rPr>
          <w:t>ann@bbot.ca</w:t>
        </w:r>
      </w:hyperlink>
      <w:r w:rsidRPr="00864102">
        <w:rPr>
          <w:rFonts w:eastAsia="Times New Roman" w:cs="Times New Roman"/>
          <w:b/>
        </w:rPr>
        <w:t xml:space="preserve">) so that we can track your progress. This is a graduation requirement. </w:t>
      </w:r>
    </w:p>
    <w:p w14:paraId="330FA209" w14:textId="77777777" w:rsidR="00E07972" w:rsidRPr="00B74535" w:rsidRDefault="00E07972" w:rsidP="00B74535">
      <w:pPr>
        <w:pStyle w:val="ListParagraph"/>
        <w:numPr>
          <w:ilvl w:val="0"/>
          <w:numId w:val="9"/>
        </w:numPr>
        <w:spacing w:after="200" w:line="240" w:lineRule="auto"/>
      </w:pPr>
    </w:p>
    <w:p w14:paraId="79C8084F" w14:textId="77777777" w:rsidR="00B74535" w:rsidRDefault="00B74535" w:rsidP="00B74535">
      <w:pPr>
        <w:pStyle w:val="ListParagraph"/>
        <w:spacing w:after="200" w:line="240" w:lineRule="auto"/>
        <w:ind w:left="1080"/>
      </w:pPr>
    </w:p>
    <w:p w14:paraId="09F3C520" w14:textId="77777777" w:rsidR="00B74535" w:rsidRPr="00E07972" w:rsidRDefault="00CE36A6" w:rsidP="00E07972">
      <w:pPr>
        <w:pStyle w:val="ListParagraph"/>
        <w:numPr>
          <w:ilvl w:val="0"/>
          <w:numId w:val="10"/>
        </w:numPr>
        <w:spacing w:after="200" w:line="240" w:lineRule="auto"/>
        <w:rPr>
          <w:b/>
        </w:rPr>
      </w:pPr>
      <w:r w:rsidRPr="00E07972">
        <w:rPr>
          <w:b/>
        </w:rPr>
        <w:t>How am I assigned a mentor?</w:t>
      </w:r>
    </w:p>
    <w:p w14:paraId="67DE0B01" w14:textId="77777777" w:rsidR="00B74535" w:rsidRPr="00B74535" w:rsidRDefault="00B74535" w:rsidP="00B74535">
      <w:pPr>
        <w:pStyle w:val="ListParagraph"/>
        <w:spacing w:after="200" w:line="240" w:lineRule="auto"/>
        <w:rPr>
          <w:b/>
        </w:rPr>
      </w:pPr>
    </w:p>
    <w:p w14:paraId="4C590FE9" w14:textId="77777777" w:rsidR="00CE36A6" w:rsidRDefault="00CE36A6" w:rsidP="00E07972">
      <w:pPr>
        <w:pStyle w:val="ListParagraph"/>
        <w:numPr>
          <w:ilvl w:val="0"/>
          <w:numId w:val="9"/>
        </w:numPr>
        <w:spacing w:after="200" w:line="240" w:lineRule="auto"/>
      </w:pPr>
      <w:r>
        <w:t>Access P</w:t>
      </w:r>
      <w:r w:rsidR="00BE4B5C">
        <w:t xml:space="preserve">rogram staff </w:t>
      </w:r>
      <w:r>
        <w:t>match you with the best available mentor for your interests and/or field of study. Howeve</w:t>
      </w:r>
      <w:r w:rsidR="00A26715">
        <w:t>r, t</w:t>
      </w:r>
      <w:r>
        <w:t xml:space="preserve">here are a limited number of mentors, and there may not always be a perfect match available. Every mentor is an experienced and respected professional in their field, and they will all offer valuable insights. </w:t>
      </w:r>
    </w:p>
    <w:p w14:paraId="0FC442BA" w14:textId="77777777" w:rsidR="00CE36A6" w:rsidRDefault="00CE36A6" w:rsidP="00CE36A6">
      <w:pPr>
        <w:pStyle w:val="ListParagraph"/>
      </w:pPr>
    </w:p>
    <w:p w14:paraId="77408E51" w14:textId="77777777" w:rsidR="00CE36A6" w:rsidRPr="003E0304" w:rsidRDefault="00CE36A6" w:rsidP="00CE36A6">
      <w:pPr>
        <w:pStyle w:val="ListParagraph"/>
        <w:numPr>
          <w:ilvl w:val="0"/>
          <w:numId w:val="10"/>
        </w:numPr>
        <w:spacing w:after="200" w:line="240" w:lineRule="auto"/>
        <w:rPr>
          <w:b/>
        </w:rPr>
      </w:pPr>
      <w:r w:rsidRPr="003E0304">
        <w:rPr>
          <w:b/>
        </w:rPr>
        <w:t>What should I do if I can’t contact my</w:t>
      </w:r>
      <w:r>
        <w:rPr>
          <w:b/>
        </w:rPr>
        <w:t xml:space="preserve"> mentor</w:t>
      </w:r>
      <w:r w:rsidRPr="003E0304">
        <w:rPr>
          <w:b/>
        </w:rPr>
        <w:t>?</w:t>
      </w:r>
    </w:p>
    <w:p w14:paraId="02A0B4D6" w14:textId="77777777" w:rsidR="00CE36A6" w:rsidRDefault="00CE36A6" w:rsidP="00CE36A6">
      <w:pPr>
        <w:pStyle w:val="ListParagraph"/>
      </w:pPr>
    </w:p>
    <w:p w14:paraId="6A462F82" w14:textId="77777777" w:rsidR="00CE36A6" w:rsidRDefault="00CE36A6" w:rsidP="0007048E">
      <w:pPr>
        <w:pStyle w:val="ListParagraph"/>
        <w:numPr>
          <w:ilvl w:val="0"/>
          <w:numId w:val="9"/>
        </w:numPr>
        <w:spacing w:after="200" w:line="240" w:lineRule="auto"/>
      </w:pPr>
      <w:r>
        <w:t>If after several attempts you are unable</w:t>
      </w:r>
      <w:r w:rsidR="0007048E">
        <w:t xml:space="preserve"> to contact your assigned mentor</w:t>
      </w:r>
      <w:r>
        <w:t xml:space="preserve">, please contact Ann at </w:t>
      </w:r>
      <w:hyperlink r:id="rId40" w:history="1">
        <w:r w:rsidRPr="00A26715">
          <w:rPr>
            <w:rStyle w:val="Hyperlink"/>
            <w:color w:val="auto"/>
          </w:rPr>
          <w:t>ann@bbot.ca</w:t>
        </w:r>
      </w:hyperlink>
      <w:r w:rsidR="0007048E">
        <w:rPr>
          <w:rStyle w:val="Hyperlink"/>
          <w:color w:val="auto"/>
          <w:u w:val="none"/>
        </w:rPr>
        <w:t xml:space="preserve">, or Tessa at </w:t>
      </w:r>
      <w:r w:rsidR="0007048E" w:rsidRPr="0007048E">
        <w:rPr>
          <w:rStyle w:val="Hyperlink"/>
          <w:color w:val="auto"/>
        </w:rPr>
        <w:t>tessa@bbot.ca</w:t>
      </w:r>
      <w:r w:rsidR="0007048E">
        <w:rPr>
          <w:rStyle w:val="Hyperlink"/>
          <w:color w:val="auto"/>
          <w:u w:val="none"/>
        </w:rPr>
        <w:t>,</w:t>
      </w:r>
      <w:r>
        <w:t xml:space="preserve"> or </w:t>
      </w:r>
      <w:r w:rsidR="0007048E">
        <w:t xml:space="preserve">call </w:t>
      </w:r>
      <w:r>
        <w:t>604-412-0100 for assistance.</w:t>
      </w:r>
    </w:p>
    <w:p w14:paraId="21999028" w14:textId="77777777" w:rsidR="00E07972" w:rsidRDefault="00E07972" w:rsidP="0007048E">
      <w:pPr>
        <w:pStyle w:val="ListParagraph"/>
        <w:numPr>
          <w:ilvl w:val="0"/>
          <w:numId w:val="9"/>
        </w:numPr>
        <w:spacing w:after="200" w:line="240" w:lineRule="auto"/>
      </w:pPr>
      <w:r>
        <w:t>From time to time a mentor/mentee relationship does not work out. It is nobody’s fault. If this happens please contact program staff.</w:t>
      </w:r>
    </w:p>
    <w:p w14:paraId="1B3C17AA" w14:textId="77777777" w:rsidR="00AB182A" w:rsidRDefault="00AB182A" w:rsidP="00AB182A">
      <w:pPr>
        <w:pStyle w:val="ListParagraph"/>
        <w:spacing w:after="200" w:line="240" w:lineRule="auto"/>
        <w:ind w:left="1080"/>
      </w:pPr>
    </w:p>
    <w:p w14:paraId="6B649305" w14:textId="77777777" w:rsidR="00AB182A" w:rsidRDefault="00AB182A" w:rsidP="00AB182A">
      <w:pPr>
        <w:pStyle w:val="ListParagraph"/>
        <w:numPr>
          <w:ilvl w:val="0"/>
          <w:numId w:val="10"/>
        </w:numPr>
        <w:spacing w:after="200" w:line="240" w:lineRule="auto"/>
        <w:jc w:val="both"/>
        <w:rPr>
          <w:b/>
        </w:rPr>
      </w:pPr>
      <w:r>
        <w:rPr>
          <w:b/>
        </w:rPr>
        <w:t>Will my mentor sign off on the mentor portion of the program?</w:t>
      </w:r>
    </w:p>
    <w:p w14:paraId="0C6924D9" w14:textId="77777777" w:rsidR="00AB182A" w:rsidRDefault="00AB182A" w:rsidP="00AB182A">
      <w:pPr>
        <w:pStyle w:val="ListParagraph"/>
        <w:spacing w:after="200" w:line="240" w:lineRule="auto"/>
        <w:jc w:val="both"/>
      </w:pPr>
      <w:r>
        <w:t xml:space="preserve">In order to successfully complete the Access program we will ask your mentor to provide feedback and sign off on your participation. </w:t>
      </w:r>
    </w:p>
    <w:p w14:paraId="38B76064" w14:textId="77777777" w:rsidR="00AB182A" w:rsidRDefault="00AB182A" w:rsidP="00AB182A">
      <w:pPr>
        <w:pStyle w:val="ListParagraph"/>
        <w:spacing w:after="200" w:line="240" w:lineRule="auto"/>
        <w:jc w:val="both"/>
      </w:pPr>
    </w:p>
    <w:p w14:paraId="6DF9A1B6" w14:textId="77777777" w:rsidR="00AB182A" w:rsidRPr="00AB182A" w:rsidRDefault="00AB182A" w:rsidP="00AB182A">
      <w:pPr>
        <w:pStyle w:val="ListParagraph"/>
        <w:numPr>
          <w:ilvl w:val="0"/>
          <w:numId w:val="10"/>
        </w:numPr>
        <w:spacing w:after="200" w:line="240" w:lineRule="auto"/>
        <w:jc w:val="both"/>
      </w:pPr>
      <w:r>
        <w:t>How do I track my progress throughout the program?</w:t>
      </w:r>
    </w:p>
    <w:p w14:paraId="1CBDA49A" w14:textId="77777777" w:rsidR="00CE36A6" w:rsidRPr="008D22CD" w:rsidRDefault="00CE36A6" w:rsidP="00CE36A6">
      <w:pPr>
        <w:rPr>
          <w:b/>
        </w:rPr>
      </w:pPr>
      <w:r w:rsidRPr="003E0304">
        <w:rPr>
          <w:b/>
        </w:rPr>
        <w:t>If you have questions that are not answered in</w:t>
      </w:r>
      <w:r>
        <w:rPr>
          <w:b/>
        </w:rPr>
        <w:t xml:space="preserve"> this list, please contact Ann</w:t>
      </w:r>
      <w:r w:rsidRPr="003E0304">
        <w:rPr>
          <w:b/>
        </w:rPr>
        <w:t xml:space="preserve"> at </w:t>
      </w:r>
      <w:hyperlink r:id="rId41" w:history="1">
        <w:r w:rsidRPr="00A26715">
          <w:rPr>
            <w:rStyle w:val="Hyperlink"/>
            <w:b/>
            <w:color w:val="auto"/>
          </w:rPr>
          <w:t>ann@bbot.ca</w:t>
        </w:r>
      </w:hyperlink>
      <w:r w:rsidRPr="003E0304">
        <w:rPr>
          <w:b/>
        </w:rPr>
        <w:t xml:space="preserve"> or call 604-412-0100.</w:t>
      </w:r>
    </w:p>
    <w:p w14:paraId="32606790" w14:textId="77777777" w:rsidR="00CE36A6" w:rsidRPr="00067A06" w:rsidRDefault="00CE36A6" w:rsidP="00067A06">
      <w:pPr>
        <w:spacing w:after="200" w:line="240" w:lineRule="auto"/>
        <w:rPr>
          <w:rFonts w:ascii="Calibri" w:eastAsia="Calibri" w:hAnsi="Calibri" w:cs="Times New Roman"/>
        </w:rPr>
      </w:pPr>
    </w:p>
    <w:p w14:paraId="3771BAF5" w14:textId="77777777" w:rsidR="00067A06" w:rsidRPr="00067A06" w:rsidRDefault="00067A06" w:rsidP="00067A06">
      <w:pPr>
        <w:spacing w:after="200" w:line="240" w:lineRule="auto"/>
        <w:rPr>
          <w:rFonts w:ascii="Calibri" w:eastAsia="Calibri" w:hAnsi="Calibri" w:cs="Times New Roman"/>
        </w:rPr>
      </w:pPr>
      <w:r w:rsidRPr="00067A06">
        <w:rPr>
          <w:rFonts w:ascii="Calibri" w:eastAsia="Calibri" w:hAnsi="Calibri" w:cs="Times New Roman"/>
          <w:noProof/>
          <w:sz w:val="24"/>
          <w:szCs w:val="24"/>
        </w:rPr>
        <w:drawing>
          <wp:anchor distT="36576" distB="36576" distL="36576" distR="36576" simplePos="0" relativeHeight="251659264" behindDoc="0" locked="0" layoutInCell="1" allowOverlap="1" wp14:anchorId="1B4D2007" wp14:editId="78D26AA8">
            <wp:simplePos x="0" y="0"/>
            <wp:positionH relativeFrom="column">
              <wp:posOffset>1499235</wp:posOffset>
            </wp:positionH>
            <wp:positionV relativeFrom="paragraph">
              <wp:posOffset>8902700</wp:posOffset>
            </wp:positionV>
            <wp:extent cx="2232025" cy="546735"/>
            <wp:effectExtent l="19050" t="0" r="0" b="0"/>
            <wp:wrapNone/>
            <wp:docPr id="2" name="Picture 2" descr="School_of_Business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_of_Business_72"/>
                    <pic:cNvPicPr>
                      <a:picLocks noChangeAspect="1" noChangeArrowheads="1"/>
                    </pic:cNvPicPr>
                  </pic:nvPicPr>
                  <pic:blipFill>
                    <a:blip r:embed="rId42" cstate="print"/>
                    <a:srcRect/>
                    <a:stretch>
                      <a:fillRect/>
                    </a:stretch>
                  </pic:blipFill>
                  <pic:spPr bwMode="auto">
                    <a:xfrm>
                      <a:off x="0" y="0"/>
                      <a:ext cx="2232025" cy="546735"/>
                    </a:xfrm>
                    <a:prstGeom prst="rect">
                      <a:avLst/>
                    </a:prstGeom>
                    <a:noFill/>
                    <a:ln w="9525" algn="in">
                      <a:noFill/>
                      <a:miter lim="800000"/>
                      <a:headEnd/>
                      <a:tailEnd/>
                    </a:ln>
                    <a:effectLst/>
                  </pic:spPr>
                </pic:pic>
              </a:graphicData>
            </a:graphic>
          </wp:anchor>
        </w:drawing>
      </w:r>
      <w:r w:rsidRPr="00067A06">
        <w:rPr>
          <w:rFonts w:ascii="Calibri" w:eastAsia="Calibri" w:hAnsi="Calibri" w:cs="Times New Roman"/>
          <w:noProof/>
          <w:sz w:val="24"/>
          <w:szCs w:val="24"/>
        </w:rPr>
        <mc:AlternateContent>
          <mc:Choice Requires="wps">
            <w:drawing>
              <wp:anchor distT="36576" distB="36576" distL="36576" distR="36576" simplePos="0" relativeHeight="251665408" behindDoc="0" locked="0" layoutInCell="1" allowOverlap="1" wp14:anchorId="3B529F20" wp14:editId="6BAF5E45">
                <wp:simplePos x="0" y="0"/>
                <wp:positionH relativeFrom="column">
                  <wp:posOffset>457200</wp:posOffset>
                </wp:positionH>
                <wp:positionV relativeFrom="paragraph">
                  <wp:posOffset>8483600</wp:posOffset>
                </wp:positionV>
                <wp:extent cx="6858000" cy="259715"/>
                <wp:effectExtent l="0" t="3810" r="0" b="31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F27173" w14:textId="77777777" w:rsidR="00335785" w:rsidRDefault="00335785" w:rsidP="00067A06">
                            <w:pPr>
                              <w:widowControl w:val="0"/>
                              <w:jc w:val="center"/>
                              <w:rPr>
                                <w:rFonts w:ascii="Arial" w:hAnsi="Arial" w:cs="Arial"/>
                                <w:b/>
                                <w:bCs/>
                                <w:sz w:val="24"/>
                                <w:szCs w:val="24"/>
                              </w:rPr>
                            </w:pPr>
                            <w:r>
                              <w:rPr>
                                <w:rFonts w:ascii="Arial" w:hAnsi="Arial" w:cs="Arial"/>
                                <w:b/>
                                <w:bCs/>
                                <w:i/>
                                <w:iCs/>
                                <w:sz w:val="24"/>
                                <w:szCs w:val="24"/>
                              </w:rPr>
                              <w:t>and is supported by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1B53" id="Text Box 6" o:spid="_x0000_s1027" type="#_x0000_t202" style="position:absolute;margin-left:36pt;margin-top:668pt;width:540pt;height:20.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9sDQMAAL0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" filled="f" stroked="f" strokecolor="black [0]" insetpen="t">
                <v:textbox inset="2.88pt,2.88pt,2.88pt,2.88pt">
                  <w:txbxContent>
                    <w:p w:rsidR="00335785" w:rsidRDefault="00335785" w:rsidP="00067A06">
                      <w:pPr>
                        <w:widowControl w:val="0"/>
                        <w:jc w:val="center"/>
                        <w:rPr>
                          <w:rFonts w:ascii="Arial" w:hAnsi="Arial" w:cs="Arial"/>
                          <w:b/>
                          <w:bCs/>
                          <w:sz w:val="24"/>
                          <w:szCs w:val="24"/>
                        </w:rPr>
                      </w:pPr>
                      <w:proofErr w:type="gramStart"/>
                      <w:r>
                        <w:rPr>
                          <w:rFonts w:ascii="Arial" w:hAnsi="Arial" w:cs="Arial"/>
                          <w:b/>
                          <w:bCs/>
                          <w:i/>
                          <w:iCs/>
                          <w:sz w:val="24"/>
                          <w:szCs w:val="24"/>
                        </w:rPr>
                        <w:t>and</w:t>
                      </w:r>
                      <w:proofErr w:type="gramEnd"/>
                      <w:r>
                        <w:rPr>
                          <w:rFonts w:ascii="Arial" w:hAnsi="Arial" w:cs="Arial"/>
                          <w:b/>
                          <w:bCs/>
                          <w:i/>
                          <w:iCs/>
                          <w:sz w:val="24"/>
                          <w:szCs w:val="24"/>
                        </w:rPr>
                        <w:t xml:space="preserve"> is supported by</w:t>
                      </w:r>
                    </w:p>
                  </w:txbxContent>
                </v:textbox>
              </v:shape>
            </w:pict>
          </mc:Fallback>
        </mc:AlternateContent>
      </w:r>
      <w:r w:rsidRPr="00067A06">
        <w:rPr>
          <w:rFonts w:ascii="Calibri" w:eastAsia="Calibri" w:hAnsi="Calibri" w:cs="Times New Roman"/>
          <w:noProof/>
          <w:sz w:val="24"/>
          <w:szCs w:val="24"/>
        </w:rPr>
        <w:drawing>
          <wp:anchor distT="36576" distB="36576" distL="36576" distR="36576" simplePos="0" relativeHeight="251661312" behindDoc="0" locked="0" layoutInCell="1" allowOverlap="1" wp14:anchorId="41C0807E" wp14:editId="110E2C55">
            <wp:simplePos x="0" y="0"/>
            <wp:positionH relativeFrom="column">
              <wp:posOffset>6230620</wp:posOffset>
            </wp:positionH>
            <wp:positionV relativeFrom="paragraph">
              <wp:posOffset>8902700</wp:posOffset>
            </wp:positionV>
            <wp:extent cx="1249680" cy="466090"/>
            <wp:effectExtent l="19050" t="0" r="7620" b="0"/>
            <wp:wrapNone/>
            <wp:docPr id="4" name="Picture 4" descr="ibmneg_blu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bmneg_blucmyk"/>
                    <pic:cNvPicPr>
                      <a:picLocks noChangeAspect="1" noChangeArrowheads="1"/>
                    </pic:cNvPicPr>
                  </pic:nvPicPr>
                  <pic:blipFill>
                    <a:blip r:embed="rId43" cstate="print"/>
                    <a:srcRect/>
                    <a:stretch>
                      <a:fillRect/>
                    </a:stretch>
                  </pic:blipFill>
                  <pic:spPr bwMode="auto">
                    <a:xfrm>
                      <a:off x="0" y="0"/>
                      <a:ext cx="1249680" cy="466090"/>
                    </a:xfrm>
                    <a:prstGeom prst="rect">
                      <a:avLst/>
                    </a:prstGeom>
                    <a:noFill/>
                    <a:ln w="9525" algn="in">
                      <a:noFill/>
                      <a:miter lim="800000"/>
                      <a:headEnd/>
                      <a:tailEnd/>
                    </a:ln>
                    <a:effectLst/>
                  </pic:spPr>
                </pic:pic>
              </a:graphicData>
            </a:graphic>
          </wp:anchor>
        </w:drawing>
      </w:r>
      <w:r w:rsidRPr="00067A06">
        <w:rPr>
          <w:rFonts w:ascii="Calibri" w:eastAsia="Calibri" w:hAnsi="Calibri" w:cs="Times New Roman"/>
          <w:noProof/>
          <w:sz w:val="24"/>
          <w:szCs w:val="24"/>
        </w:rPr>
        <w:drawing>
          <wp:anchor distT="36576" distB="36576" distL="36576" distR="36576" simplePos="0" relativeHeight="251662336" behindDoc="0" locked="0" layoutInCell="1" allowOverlap="1" wp14:anchorId="67C76216" wp14:editId="670AE272">
            <wp:simplePos x="0" y="0"/>
            <wp:positionH relativeFrom="column">
              <wp:posOffset>3998595</wp:posOffset>
            </wp:positionH>
            <wp:positionV relativeFrom="paragraph">
              <wp:posOffset>8902700</wp:posOffset>
            </wp:positionV>
            <wp:extent cx="2016125" cy="514350"/>
            <wp:effectExtent l="19050" t="0" r="3175" b="0"/>
            <wp:wrapNone/>
            <wp:docPr id="5" name="Picture 5" descr="SFUBeedie 4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FUBeedie 4 lines"/>
                    <pic:cNvPicPr>
                      <a:picLocks noChangeAspect="1" noChangeArrowheads="1"/>
                    </pic:cNvPicPr>
                  </pic:nvPicPr>
                  <pic:blipFill>
                    <a:blip r:embed="rId44" cstate="print"/>
                    <a:srcRect/>
                    <a:stretch>
                      <a:fillRect/>
                    </a:stretch>
                  </pic:blipFill>
                  <pic:spPr bwMode="auto">
                    <a:xfrm>
                      <a:off x="0" y="0"/>
                      <a:ext cx="2016125" cy="514350"/>
                    </a:xfrm>
                    <a:prstGeom prst="rect">
                      <a:avLst/>
                    </a:prstGeom>
                    <a:noFill/>
                    <a:ln w="9525" algn="in">
                      <a:noFill/>
                      <a:miter lim="800000"/>
                      <a:headEnd/>
                      <a:tailEnd/>
                    </a:ln>
                    <a:effectLst/>
                  </pic:spPr>
                </pic:pic>
              </a:graphicData>
            </a:graphic>
          </wp:anchor>
        </w:drawing>
      </w:r>
    </w:p>
    <w:p w14:paraId="211E12F6" w14:textId="77777777" w:rsidR="00067A06" w:rsidRPr="00067A06" w:rsidRDefault="00067A06" w:rsidP="00067A06">
      <w:pPr>
        <w:spacing w:after="200" w:line="240" w:lineRule="auto"/>
        <w:rPr>
          <w:rFonts w:ascii="Calibri" w:eastAsia="Calibri" w:hAnsi="Calibri" w:cs="Times New Roman"/>
        </w:rPr>
      </w:pPr>
    </w:p>
    <w:p w14:paraId="19CA258F" w14:textId="77777777" w:rsidR="00067A06" w:rsidRPr="00067A06" w:rsidRDefault="00067A06" w:rsidP="00067A06">
      <w:pPr>
        <w:spacing w:after="200" w:line="240" w:lineRule="auto"/>
        <w:rPr>
          <w:rFonts w:ascii="Calibri" w:eastAsia="Calibri" w:hAnsi="Calibri" w:cs="Times New Roman"/>
        </w:rPr>
      </w:pPr>
    </w:p>
    <w:p w14:paraId="7B0FAFA5" w14:textId="77777777" w:rsidR="00067A06" w:rsidRPr="00067A06" w:rsidRDefault="00067A06" w:rsidP="00067A06">
      <w:pPr>
        <w:spacing w:after="200" w:line="240" w:lineRule="auto"/>
        <w:rPr>
          <w:rFonts w:ascii="Calibri" w:eastAsia="Calibri" w:hAnsi="Calibri" w:cs="Times New Roman"/>
        </w:rPr>
      </w:pPr>
    </w:p>
    <w:p w14:paraId="23D23ED6" w14:textId="77777777" w:rsidR="00067A06" w:rsidRPr="00067A06" w:rsidRDefault="00067A06" w:rsidP="00067A06">
      <w:pPr>
        <w:spacing w:after="200" w:line="240" w:lineRule="auto"/>
        <w:rPr>
          <w:rFonts w:ascii="Calibri" w:eastAsia="Calibri" w:hAnsi="Calibri" w:cs="Times New Roman"/>
        </w:rPr>
      </w:pPr>
    </w:p>
    <w:p w14:paraId="53C14ED0" w14:textId="77777777" w:rsidR="00067A06" w:rsidRDefault="00067A06" w:rsidP="00067A06">
      <w:pPr>
        <w:spacing w:after="200" w:line="240" w:lineRule="auto"/>
        <w:rPr>
          <w:rFonts w:ascii="Calibri" w:eastAsia="Calibri" w:hAnsi="Calibri" w:cs="Times New Roman"/>
        </w:rPr>
      </w:pPr>
    </w:p>
    <w:p w14:paraId="39F96ECF" w14:textId="77777777" w:rsidR="0007048E" w:rsidRDefault="0007048E" w:rsidP="00067A06">
      <w:pPr>
        <w:spacing w:after="200" w:line="240" w:lineRule="auto"/>
        <w:rPr>
          <w:rFonts w:ascii="Calibri" w:eastAsia="Calibri" w:hAnsi="Calibri" w:cs="Times New Roman"/>
        </w:rPr>
      </w:pPr>
    </w:p>
    <w:p w14:paraId="311CCE98" w14:textId="77777777" w:rsidR="0007048E" w:rsidRDefault="0007048E" w:rsidP="00067A06">
      <w:pPr>
        <w:spacing w:after="200" w:line="240" w:lineRule="auto"/>
        <w:rPr>
          <w:rFonts w:ascii="Calibri" w:eastAsia="Calibri" w:hAnsi="Calibri" w:cs="Times New Roman"/>
        </w:rPr>
      </w:pPr>
    </w:p>
    <w:p w14:paraId="392E7D6D" w14:textId="77777777" w:rsidR="0007048E" w:rsidRDefault="0007048E" w:rsidP="00067A06">
      <w:pPr>
        <w:spacing w:after="200" w:line="240" w:lineRule="auto"/>
        <w:rPr>
          <w:rFonts w:ascii="Calibri" w:eastAsia="Calibri" w:hAnsi="Calibri" w:cs="Times New Roman"/>
        </w:rPr>
      </w:pPr>
    </w:p>
    <w:p w14:paraId="478EA121" w14:textId="77777777" w:rsidR="0007048E" w:rsidRDefault="0007048E" w:rsidP="00067A06">
      <w:pPr>
        <w:spacing w:after="200" w:line="240" w:lineRule="auto"/>
        <w:rPr>
          <w:rFonts w:ascii="Calibri" w:eastAsia="Calibri" w:hAnsi="Calibri" w:cs="Times New Roman"/>
        </w:rPr>
      </w:pPr>
    </w:p>
    <w:p w14:paraId="45C8435C" w14:textId="77777777" w:rsidR="0007048E" w:rsidRDefault="0007048E" w:rsidP="00067A06">
      <w:pPr>
        <w:spacing w:after="200" w:line="240" w:lineRule="auto"/>
        <w:rPr>
          <w:rFonts w:ascii="Calibri" w:eastAsia="Calibri" w:hAnsi="Calibri" w:cs="Times New Roman"/>
        </w:rPr>
      </w:pPr>
    </w:p>
    <w:p w14:paraId="2ECCE821" w14:textId="77777777" w:rsidR="0007048E" w:rsidRDefault="0007048E" w:rsidP="00067A06">
      <w:pPr>
        <w:spacing w:after="200" w:line="240" w:lineRule="auto"/>
        <w:rPr>
          <w:rFonts w:ascii="Calibri" w:eastAsia="Calibri" w:hAnsi="Calibri" w:cs="Times New Roman"/>
        </w:rPr>
      </w:pPr>
    </w:p>
    <w:p w14:paraId="05F20D50" w14:textId="77777777" w:rsidR="0007048E" w:rsidRDefault="0007048E" w:rsidP="00067A06">
      <w:pPr>
        <w:spacing w:after="200" w:line="240" w:lineRule="auto"/>
        <w:rPr>
          <w:rFonts w:ascii="Calibri" w:eastAsia="Calibri" w:hAnsi="Calibri" w:cs="Times New Roman"/>
        </w:rPr>
      </w:pPr>
    </w:p>
    <w:p w14:paraId="31F568F1" w14:textId="77777777" w:rsidR="00E07972" w:rsidRDefault="00E07972" w:rsidP="00CE36A6">
      <w:pPr>
        <w:rPr>
          <w:b/>
          <w:color w:val="8EC126"/>
          <w:sz w:val="28"/>
          <w:szCs w:val="28"/>
          <w:u w:val="single"/>
        </w:rPr>
      </w:pPr>
    </w:p>
    <w:p w14:paraId="2EC7A5D7" w14:textId="77777777" w:rsidR="00E07972" w:rsidRDefault="00E07972" w:rsidP="00CE36A6">
      <w:pPr>
        <w:rPr>
          <w:b/>
          <w:color w:val="8EC126"/>
          <w:sz w:val="28"/>
          <w:szCs w:val="28"/>
          <w:u w:val="single"/>
        </w:rPr>
      </w:pPr>
    </w:p>
    <w:p w14:paraId="3C31FD1A" w14:textId="77777777" w:rsidR="00CE36A6" w:rsidRPr="00A53F11" w:rsidRDefault="00CE36A6" w:rsidP="00CE36A6">
      <w:pPr>
        <w:rPr>
          <w:b/>
          <w:color w:val="8EC126"/>
          <w:sz w:val="28"/>
          <w:szCs w:val="28"/>
          <w:u w:val="single"/>
        </w:rPr>
      </w:pPr>
      <w:r w:rsidRPr="00A53F11">
        <w:rPr>
          <w:b/>
          <w:color w:val="8EC126"/>
          <w:sz w:val="28"/>
          <w:szCs w:val="28"/>
          <w:u w:val="single"/>
        </w:rPr>
        <w:t xml:space="preserve">Contact Information </w:t>
      </w:r>
    </w:p>
    <w:p w14:paraId="64C799AC" w14:textId="77777777" w:rsidR="00CE36A6" w:rsidRDefault="00CE36A6" w:rsidP="00CE36A6">
      <w:pPr>
        <w:rPr>
          <w:b/>
          <w:color w:val="8EC126"/>
          <w:sz w:val="28"/>
          <w:szCs w:val="28"/>
        </w:rPr>
      </w:pPr>
    </w:p>
    <w:p w14:paraId="585F4369" w14:textId="77777777" w:rsidR="00CE36A6" w:rsidRDefault="00CE36A6" w:rsidP="00CE36A6">
      <w:pPr>
        <w:jc w:val="center"/>
        <w:rPr>
          <w:b/>
          <w:sz w:val="28"/>
          <w:szCs w:val="28"/>
        </w:rPr>
      </w:pPr>
      <w:r w:rsidRPr="00CE36A6">
        <w:rPr>
          <w:b/>
          <w:sz w:val="28"/>
          <w:szCs w:val="28"/>
        </w:rPr>
        <w:t>Web</w:t>
      </w:r>
      <w:r w:rsidR="002838DB">
        <w:rPr>
          <w:b/>
          <w:sz w:val="28"/>
          <w:szCs w:val="28"/>
        </w:rPr>
        <w:t xml:space="preserve">: </w:t>
      </w:r>
    </w:p>
    <w:p w14:paraId="59A9EA82" w14:textId="77777777" w:rsidR="002838DB" w:rsidRPr="00A26715" w:rsidRDefault="0039355B" w:rsidP="00CE36A6">
      <w:pPr>
        <w:jc w:val="center"/>
        <w:rPr>
          <w:b/>
          <w:sz w:val="28"/>
          <w:szCs w:val="28"/>
        </w:rPr>
      </w:pPr>
      <w:hyperlink r:id="rId45" w:history="1">
        <w:r w:rsidR="002838DB" w:rsidRPr="00A26715">
          <w:rPr>
            <w:rStyle w:val="Hyperlink"/>
            <w:b/>
            <w:color w:val="auto"/>
            <w:sz w:val="28"/>
            <w:szCs w:val="28"/>
          </w:rPr>
          <w:t>www.accessprogram.ca</w:t>
        </w:r>
      </w:hyperlink>
      <w:r w:rsidR="002838DB" w:rsidRPr="00A26715">
        <w:rPr>
          <w:b/>
          <w:sz w:val="28"/>
          <w:szCs w:val="28"/>
        </w:rPr>
        <w:t xml:space="preserve"> </w:t>
      </w:r>
    </w:p>
    <w:p w14:paraId="6696757C" w14:textId="77777777" w:rsidR="002838DB" w:rsidRDefault="002838DB" w:rsidP="00CE36A6">
      <w:pPr>
        <w:jc w:val="center"/>
        <w:rPr>
          <w:b/>
          <w:sz w:val="28"/>
          <w:szCs w:val="28"/>
        </w:rPr>
      </w:pPr>
    </w:p>
    <w:p w14:paraId="35260458" w14:textId="77777777" w:rsidR="002838DB" w:rsidRDefault="002838DB" w:rsidP="00CE36A6">
      <w:pPr>
        <w:jc w:val="center"/>
        <w:rPr>
          <w:b/>
          <w:sz w:val="28"/>
          <w:szCs w:val="28"/>
        </w:rPr>
      </w:pPr>
      <w:r>
        <w:rPr>
          <w:b/>
          <w:sz w:val="28"/>
          <w:szCs w:val="28"/>
        </w:rPr>
        <w:t xml:space="preserve">Ann Goncalves </w:t>
      </w:r>
    </w:p>
    <w:p w14:paraId="0E8165D6" w14:textId="77777777" w:rsidR="002838DB" w:rsidRDefault="002838DB" w:rsidP="00CE36A6">
      <w:pPr>
        <w:jc w:val="center"/>
        <w:rPr>
          <w:sz w:val="28"/>
          <w:szCs w:val="28"/>
        </w:rPr>
      </w:pPr>
      <w:r>
        <w:rPr>
          <w:sz w:val="28"/>
          <w:szCs w:val="28"/>
        </w:rPr>
        <w:t>Access Coordinator</w:t>
      </w:r>
    </w:p>
    <w:p w14:paraId="152C6942" w14:textId="77777777" w:rsidR="002838DB" w:rsidRPr="002838DB" w:rsidRDefault="002838DB" w:rsidP="002838DB">
      <w:pPr>
        <w:jc w:val="center"/>
        <w:rPr>
          <w:rStyle w:val="Hyperlink"/>
          <w:color w:val="auto"/>
          <w:sz w:val="28"/>
          <w:szCs w:val="28"/>
          <w:u w:val="none"/>
        </w:rPr>
      </w:pPr>
      <w:r>
        <w:rPr>
          <w:sz w:val="28"/>
          <w:szCs w:val="28"/>
        </w:rPr>
        <w:t xml:space="preserve">Email: </w:t>
      </w:r>
      <w:hyperlink r:id="rId46" w:history="1">
        <w:r w:rsidRPr="00A26715">
          <w:rPr>
            <w:rStyle w:val="Hyperlink"/>
            <w:b/>
            <w:color w:val="auto"/>
            <w:sz w:val="28"/>
          </w:rPr>
          <w:t>ann@bbot.ca</w:t>
        </w:r>
      </w:hyperlink>
    </w:p>
    <w:p w14:paraId="63CECA63" w14:textId="77777777" w:rsidR="002838DB" w:rsidRDefault="002838DB" w:rsidP="00CE36A6">
      <w:pPr>
        <w:jc w:val="center"/>
        <w:rPr>
          <w:rStyle w:val="Hyperlink"/>
          <w:b/>
          <w:sz w:val="28"/>
        </w:rPr>
      </w:pPr>
    </w:p>
    <w:p w14:paraId="0F3727C3" w14:textId="77777777" w:rsidR="002838DB" w:rsidRDefault="002838DB" w:rsidP="00CE36A6">
      <w:pPr>
        <w:jc w:val="center"/>
        <w:rPr>
          <w:rStyle w:val="Hyperlink"/>
          <w:b/>
          <w:color w:val="auto"/>
          <w:sz w:val="28"/>
          <w:u w:val="none"/>
        </w:rPr>
      </w:pPr>
      <w:r>
        <w:rPr>
          <w:rStyle w:val="Hyperlink"/>
          <w:b/>
          <w:color w:val="auto"/>
          <w:sz w:val="28"/>
          <w:u w:val="none"/>
        </w:rPr>
        <w:t>Tessa Vanderkop</w:t>
      </w:r>
    </w:p>
    <w:p w14:paraId="51FD179D" w14:textId="77777777" w:rsidR="002838DB" w:rsidRDefault="002838DB" w:rsidP="00CE36A6">
      <w:pPr>
        <w:jc w:val="center"/>
        <w:rPr>
          <w:rStyle w:val="Hyperlink"/>
          <w:color w:val="auto"/>
          <w:sz w:val="28"/>
          <w:u w:val="none"/>
        </w:rPr>
      </w:pPr>
      <w:r>
        <w:rPr>
          <w:rStyle w:val="Hyperlink"/>
          <w:color w:val="auto"/>
          <w:sz w:val="28"/>
          <w:u w:val="none"/>
        </w:rPr>
        <w:t>BBOT Programs Manager</w:t>
      </w:r>
    </w:p>
    <w:p w14:paraId="757FCF94" w14:textId="77777777" w:rsidR="002838DB" w:rsidRPr="002838DB" w:rsidRDefault="002838DB" w:rsidP="00CE36A6">
      <w:pPr>
        <w:jc w:val="center"/>
        <w:rPr>
          <w:rStyle w:val="Hyperlink"/>
          <w:color w:val="auto"/>
          <w:sz w:val="28"/>
          <w:u w:val="none"/>
        </w:rPr>
      </w:pPr>
      <w:r>
        <w:rPr>
          <w:rStyle w:val="Hyperlink"/>
          <w:color w:val="auto"/>
          <w:sz w:val="28"/>
          <w:u w:val="none"/>
        </w:rPr>
        <w:t xml:space="preserve">Email: </w:t>
      </w:r>
      <w:hyperlink r:id="rId47" w:history="1">
        <w:r w:rsidRPr="00A26715">
          <w:rPr>
            <w:rStyle w:val="Hyperlink"/>
            <w:b/>
            <w:color w:val="auto"/>
            <w:sz w:val="28"/>
          </w:rPr>
          <w:t>tessa@bbot.ca</w:t>
        </w:r>
      </w:hyperlink>
      <w:r>
        <w:rPr>
          <w:rStyle w:val="Hyperlink"/>
          <w:color w:val="auto"/>
          <w:sz w:val="28"/>
          <w:u w:val="none"/>
        </w:rPr>
        <w:t xml:space="preserve"> </w:t>
      </w:r>
    </w:p>
    <w:p w14:paraId="434B5009" w14:textId="77777777" w:rsidR="002838DB" w:rsidRDefault="002838DB" w:rsidP="00CE36A6">
      <w:pPr>
        <w:jc w:val="center"/>
        <w:rPr>
          <w:sz w:val="36"/>
          <w:szCs w:val="28"/>
        </w:rPr>
      </w:pPr>
    </w:p>
    <w:p w14:paraId="3B4A3912" w14:textId="77777777" w:rsidR="002838DB" w:rsidRDefault="002838DB" w:rsidP="00CE36A6">
      <w:pPr>
        <w:jc w:val="center"/>
        <w:rPr>
          <w:sz w:val="36"/>
          <w:szCs w:val="28"/>
        </w:rPr>
      </w:pPr>
    </w:p>
    <w:p w14:paraId="297C2C2D" w14:textId="77777777" w:rsidR="002838DB" w:rsidRDefault="002838DB" w:rsidP="00CE36A6">
      <w:pPr>
        <w:jc w:val="center"/>
        <w:rPr>
          <w:sz w:val="36"/>
          <w:szCs w:val="28"/>
        </w:rPr>
      </w:pPr>
    </w:p>
    <w:p w14:paraId="1BB77C83" w14:textId="77777777" w:rsidR="002838DB" w:rsidRDefault="002838DB" w:rsidP="00CE36A6">
      <w:pPr>
        <w:jc w:val="center"/>
        <w:rPr>
          <w:sz w:val="36"/>
          <w:szCs w:val="28"/>
        </w:rPr>
      </w:pPr>
    </w:p>
    <w:p w14:paraId="69306FF9" w14:textId="77777777" w:rsidR="002838DB" w:rsidRDefault="002838DB" w:rsidP="00CE36A6">
      <w:pPr>
        <w:jc w:val="center"/>
        <w:rPr>
          <w:sz w:val="36"/>
          <w:szCs w:val="28"/>
        </w:rPr>
      </w:pPr>
    </w:p>
    <w:p w14:paraId="0244A11E" w14:textId="77777777" w:rsidR="002838DB" w:rsidRDefault="002838DB" w:rsidP="002838DB">
      <w:pPr>
        <w:rPr>
          <w:sz w:val="36"/>
          <w:szCs w:val="28"/>
        </w:rPr>
      </w:pPr>
    </w:p>
    <w:p w14:paraId="1DE5A077" w14:textId="77777777" w:rsidR="00BB70B2" w:rsidRDefault="00BB70B2" w:rsidP="002838DB">
      <w:pPr>
        <w:rPr>
          <w:sz w:val="36"/>
          <w:szCs w:val="28"/>
        </w:rPr>
      </w:pPr>
    </w:p>
    <w:p w14:paraId="0D49C14A" w14:textId="77777777" w:rsidR="00BB70B2" w:rsidRDefault="00BB70B2" w:rsidP="002838DB"/>
    <w:p w14:paraId="6188E602" w14:textId="77777777" w:rsidR="008035C2" w:rsidRDefault="008035C2" w:rsidP="002838DB">
      <w:pPr>
        <w:contextualSpacing/>
        <w:rPr>
          <w:b/>
          <w:color w:val="8EC126"/>
          <w:sz w:val="28"/>
          <w:szCs w:val="28"/>
        </w:rPr>
      </w:pPr>
    </w:p>
    <w:p w14:paraId="5BECC86C" w14:textId="77777777" w:rsidR="002838DB" w:rsidRPr="00A53F11" w:rsidRDefault="002838DB" w:rsidP="002838DB">
      <w:pPr>
        <w:contextualSpacing/>
        <w:rPr>
          <w:b/>
          <w:color w:val="8EC126"/>
          <w:sz w:val="28"/>
          <w:szCs w:val="28"/>
          <w:u w:val="single"/>
        </w:rPr>
      </w:pPr>
      <w:r w:rsidRPr="00A53F11">
        <w:rPr>
          <w:b/>
          <w:color w:val="8EC126"/>
          <w:sz w:val="28"/>
          <w:szCs w:val="28"/>
          <w:u w:val="single"/>
        </w:rPr>
        <w:t>About the Mentor Program</w:t>
      </w:r>
    </w:p>
    <w:p w14:paraId="25D1AE14" w14:textId="77777777" w:rsidR="002838DB" w:rsidRDefault="002838DB" w:rsidP="002838DB">
      <w:pPr>
        <w:contextualSpacing/>
        <w:rPr>
          <w:b/>
          <w:color w:val="8EC126"/>
          <w:sz w:val="28"/>
          <w:szCs w:val="28"/>
        </w:rPr>
      </w:pPr>
    </w:p>
    <w:p w14:paraId="780FFCBE" w14:textId="77777777" w:rsidR="002838DB" w:rsidRPr="007A5952" w:rsidRDefault="002838DB" w:rsidP="002838DB">
      <w:pPr>
        <w:contextualSpacing/>
      </w:pPr>
      <w:r>
        <w:rPr>
          <w:b/>
          <w:bCs/>
        </w:rPr>
        <w:t>What is the m</w:t>
      </w:r>
      <w:r w:rsidRPr="007A5952">
        <w:rPr>
          <w:b/>
          <w:bCs/>
        </w:rPr>
        <w:t>entor program?</w:t>
      </w:r>
    </w:p>
    <w:p w14:paraId="1860102B" w14:textId="77777777" w:rsidR="002838DB" w:rsidRDefault="00B74535" w:rsidP="002838DB">
      <w:pPr>
        <w:contextualSpacing/>
      </w:pPr>
      <w:r>
        <w:t>The m</w:t>
      </w:r>
      <w:r w:rsidR="002838DB" w:rsidRPr="007A5952">
        <w:t xml:space="preserve">entor program combines a mentoring element with networking and information sharing. </w:t>
      </w:r>
      <w:r w:rsidR="002838DB">
        <w:t>Participants will be able to meet with their m</w:t>
      </w:r>
      <w:r w:rsidR="002838DB" w:rsidRPr="007A5952">
        <w:t>entor</w:t>
      </w:r>
      <w:r w:rsidR="00970928">
        <w:t xml:space="preserve">s </w:t>
      </w:r>
      <w:r w:rsidR="0007048E">
        <w:t>a minimum of three times.</w:t>
      </w:r>
    </w:p>
    <w:p w14:paraId="385900F0" w14:textId="77777777" w:rsidR="002838DB" w:rsidRDefault="002838DB" w:rsidP="002838DB">
      <w:pPr>
        <w:contextualSpacing/>
      </w:pPr>
    </w:p>
    <w:p w14:paraId="4985BD52" w14:textId="77777777" w:rsidR="002838DB" w:rsidRDefault="0007048E" w:rsidP="002838DB">
      <w:pPr>
        <w:contextualSpacing/>
      </w:pPr>
      <w:r>
        <w:rPr>
          <w:u w:val="single"/>
        </w:rPr>
        <w:t>Please remember m</w:t>
      </w:r>
      <w:r w:rsidR="002838DB" w:rsidRPr="007913AA">
        <w:rPr>
          <w:u w:val="single"/>
        </w:rPr>
        <w:t>entor m</w:t>
      </w:r>
      <w:r w:rsidR="00D2113B">
        <w:rPr>
          <w:u w:val="single"/>
        </w:rPr>
        <w:t>eetings</w:t>
      </w:r>
      <w:r w:rsidR="002838DB" w:rsidRPr="007913AA">
        <w:rPr>
          <w:u w:val="single"/>
        </w:rPr>
        <w:t xml:space="preserve"> are </w:t>
      </w:r>
      <w:r w:rsidR="002838DB" w:rsidRPr="007913AA">
        <w:rPr>
          <w:b/>
          <w:u w:val="single"/>
        </w:rPr>
        <w:t>not</w:t>
      </w:r>
      <w:r w:rsidR="002838DB" w:rsidRPr="007913AA">
        <w:rPr>
          <w:u w:val="single"/>
        </w:rPr>
        <w:t xml:space="preserve"> job interviews.</w:t>
      </w:r>
      <w:r w:rsidR="002838DB">
        <w:t xml:space="preserve"> They are intended to help participants begin to develop a professional network, improve communication and interviewing skills, and </w:t>
      </w:r>
      <w:r w:rsidR="002838DB" w:rsidRPr="007A5952">
        <w:t xml:space="preserve">gain a better understanding of </w:t>
      </w:r>
      <w:r w:rsidR="002838DB">
        <w:t xml:space="preserve">what employers are looking for as you prepare to transition into the </w:t>
      </w:r>
      <w:r w:rsidR="002838DB" w:rsidRPr="007A5952">
        <w:t>labour market for the first time</w:t>
      </w:r>
      <w:r w:rsidR="002838DB">
        <w:t>.</w:t>
      </w:r>
    </w:p>
    <w:p w14:paraId="2ABCCD3B" w14:textId="77777777" w:rsidR="002838DB" w:rsidRDefault="002838DB" w:rsidP="002838DB">
      <w:pPr>
        <w:contextualSpacing/>
      </w:pPr>
    </w:p>
    <w:p w14:paraId="281A0D21" w14:textId="77777777" w:rsidR="002838DB" w:rsidRPr="007913AA" w:rsidRDefault="002838DB" w:rsidP="002838DB">
      <w:pPr>
        <w:contextualSpacing/>
        <w:rPr>
          <w:b/>
        </w:rPr>
      </w:pPr>
      <w:r>
        <w:rPr>
          <w:b/>
        </w:rPr>
        <w:t>Mentor p</w:t>
      </w:r>
      <w:r w:rsidRPr="007913AA">
        <w:rPr>
          <w:b/>
        </w:rPr>
        <w:t>airings</w:t>
      </w:r>
    </w:p>
    <w:p w14:paraId="0A76636A" w14:textId="77777777" w:rsidR="002838DB" w:rsidRPr="007913AA" w:rsidRDefault="002838DB" w:rsidP="002838DB">
      <w:pPr>
        <w:contextualSpacing/>
        <w:rPr>
          <w:b/>
        </w:rPr>
      </w:pPr>
      <w:r w:rsidRPr="007913AA">
        <w:t>Access Program staff have taken care to match you with the best available mentor for your interests and/or field of study</w:t>
      </w:r>
      <w:r>
        <w:t xml:space="preserve"> as much as possible</w:t>
      </w:r>
      <w:r w:rsidRPr="007913AA">
        <w:t>. However, it is important to remember there are a limited number of mentors, and there may not always be a perfect match available.</w:t>
      </w:r>
      <w:r>
        <w:t xml:space="preserve"> </w:t>
      </w:r>
    </w:p>
    <w:p w14:paraId="7AD0845D" w14:textId="77777777" w:rsidR="002838DB" w:rsidRDefault="002838DB" w:rsidP="002838DB">
      <w:pPr>
        <w:contextualSpacing/>
      </w:pPr>
    </w:p>
    <w:p w14:paraId="2C72E018" w14:textId="77777777" w:rsidR="002838DB" w:rsidRDefault="002838DB" w:rsidP="002838DB">
      <w:pPr>
        <w:contextualSpacing/>
      </w:pPr>
      <w:r>
        <w:t xml:space="preserve">Every </w:t>
      </w:r>
      <w:r w:rsidRPr="007913AA">
        <w:t xml:space="preserve">mentor is an experienced and respected professional in their field, and they will all offer valuable insights. </w:t>
      </w:r>
      <w:r w:rsidRPr="007913AA">
        <w:rPr>
          <w:u w:val="single"/>
        </w:rPr>
        <w:t>Please do not request a new mentor pairing simply because you feel their background is not relevant to your interests. Such requests will not be accommodated.</w:t>
      </w:r>
      <w:r>
        <w:t xml:space="preserve"> </w:t>
      </w:r>
    </w:p>
    <w:p w14:paraId="4E0BB962" w14:textId="77777777" w:rsidR="002838DB" w:rsidRDefault="002838DB" w:rsidP="002838DB">
      <w:pPr>
        <w:contextualSpacing/>
      </w:pPr>
    </w:p>
    <w:p w14:paraId="32D3B513" w14:textId="77777777" w:rsidR="002838DB" w:rsidRDefault="002838DB" w:rsidP="002838DB">
      <w:pPr>
        <w:contextualSpacing/>
        <w:rPr>
          <w:b/>
        </w:rPr>
      </w:pPr>
      <w:r w:rsidRPr="006F6F96">
        <w:rPr>
          <w:b/>
        </w:rPr>
        <w:t xml:space="preserve">For more information about the mentor program, including how to prepare for your meetings, please consult the FAQ. For any additional information not covered in this package please contact Ann at ann@bbot.ca or call 604-412-0100. </w:t>
      </w:r>
    </w:p>
    <w:p w14:paraId="7ED676E3" w14:textId="77777777" w:rsidR="002838DB" w:rsidRDefault="002838DB" w:rsidP="002838DB">
      <w:pPr>
        <w:contextualSpacing/>
        <w:rPr>
          <w:b/>
        </w:rPr>
      </w:pPr>
    </w:p>
    <w:p w14:paraId="049BCC44" w14:textId="77777777" w:rsidR="002838DB" w:rsidRDefault="002838DB" w:rsidP="002838DB">
      <w:pPr>
        <w:contextualSpacing/>
        <w:rPr>
          <w:b/>
        </w:rPr>
      </w:pPr>
    </w:p>
    <w:p w14:paraId="67F81276" w14:textId="77777777" w:rsidR="002838DB" w:rsidRDefault="002838DB" w:rsidP="002838DB">
      <w:pPr>
        <w:contextualSpacing/>
        <w:rPr>
          <w:b/>
        </w:rPr>
      </w:pPr>
    </w:p>
    <w:p w14:paraId="32E916D4" w14:textId="77777777" w:rsidR="002838DB" w:rsidRDefault="002838DB" w:rsidP="002838DB">
      <w:pPr>
        <w:contextualSpacing/>
        <w:rPr>
          <w:b/>
        </w:rPr>
      </w:pPr>
    </w:p>
    <w:p w14:paraId="331D9450" w14:textId="77777777" w:rsidR="002838DB" w:rsidRDefault="002838DB" w:rsidP="002838DB">
      <w:pPr>
        <w:contextualSpacing/>
        <w:rPr>
          <w:b/>
        </w:rPr>
      </w:pPr>
    </w:p>
    <w:p w14:paraId="10CF9DFA" w14:textId="77777777" w:rsidR="002838DB" w:rsidRDefault="002838DB" w:rsidP="002838DB">
      <w:pPr>
        <w:contextualSpacing/>
        <w:rPr>
          <w:b/>
        </w:rPr>
      </w:pPr>
    </w:p>
    <w:p w14:paraId="07EC3C4B" w14:textId="77777777" w:rsidR="002838DB" w:rsidRDefault="002838DB" w:rsidP="002838DB">
      <w:pPr>
        <w:contextualSpacing/>
        <w:rPr>
          <w:b/>
        </w:rPr>
      </w:pPr>
    </w:p>
    <w:p w14:paraId="0CD1ACC4" w14:textId="77777777" w:rsidR="002838DB" w:rsidRDefault="002838DB" w:rsidP="002838DB">
      <w:pPr>
        <w:contextualSpacing/>
        <w:rPr>
          <w:b/>
        </w:rPr>
      </w:pPr>
    </w:p>
    <w:p w14:paraId="62DD926C" w14:textId="77777777" w:rsidR="002838DB" w:rsidRDefault="002838DB" w:rsidP="002838DB">
      <w:pPr>
        <w:contextualSpacing/>
        <w:rPr>
          <w:b/>
        </w:rPr>
      </w:pPr>
    </w:p>
    <w:p w14:paraId="6947346A" w14:textId="77777777" w:rsidR="002838DB" w:rsidRDefault="002838DB" w:rsidP="002838DB">
      <w:pPr>
        <w:contextualSpacing/>
        <w:rPr>
          <w:b/>
        </w:rPr>
      </w:pPr>
    </w:p>
    <w:p w14:paraId="6BB2B806" w14:textId="77777777" w:rsidR="002838DB" w:rsidRDefault="002838DB" w:rsidP="002838DB">
      <w:pPr>
        <w:contextualSpacing/>
        <w:rPr>
          <w:b/>
        </w:rPr>
      </w:pPr>
    </w:p>
    <w:p w14:paraId="424A9F23" w14:textId="77777777" w:rsidR="002838DB" w:rsidRDefault="002838DB" w:rsidP="002838DB">
      <w:pPr>
        <w:contextualSpacing/>
        <w:rPr>
          <w:b/>
        </w:rPr>
      </w:pPr>
    </w:p>
    <w:p w14:paraId="43C7DD5A" w14:textId="77777777" w:rsidR="00BB70B2" w:rsidRDefault="00BB70B2" w:rsidP="002838DB">
      <w:pPr>
        <w:contextualSpacing/>
        <w:rPr>
          <w:b/>
        </w:rPr>
      </w:pPr>
    </w:p>
    <w:p w14:paraId="6583A527" w14:textId="77777777" w:rsidR="008035C2" w:rsidRDefault="008035C2" w:rsidP="002838DB">
      <w:pPr>
        <w:contextualSpacing/>
        <w:rPr>
          <w:b/>
          <w:color w:val="8EC126"/>
          <w:sz w:val="28"/>
          <w:szCs w:val="28"/>
        </w:rPr>
      </w:pPr>
    </w:p>
    <w:p w14:paraId="0663B2BF" w14:textId="77777777" w:rsidR="00B74535" w:rsidRDefault="00B74535" w:rsidP="002838DB">
      <w:pPr>
        <w:contextualSpacing/>
        <w:rPr>
          <w:b/>
          <w:color w:val="8EC126"/>
          <w:sz w:val="28"/>
          <w:szCs w:val="28"/>
          <w:u w:val="single"/>
        </w:rPr>
      </w:pPr>
    </w:p>
    <w:p w14:paraId="39CCFA3E" w14:textId="77777777" w:rsidR="00B74535" w:rsidRDefault="00B74535" w:rsidP="002838DB">
      <w:pPr>
        <w:contextualSpacing/>
        <w:rPr>
          <w:b/>
          <w:color w:val="8EC126"/>
          <w:sz w:val="28"/>
          <w:szCs w:val="28"/>
          <w:u w:val="single"/>
        </w:rPr>
      </w:pPr>
    </w:p>
    <w:p w14:paraId="07A8E07D" w14:textId="77777777" w:rsidR="002838DB" w:rsidRPr="00A53F11" w:rsidRDefault="002838DB" w:rsidP="002838DB">
      <w:pPr>
        <w:contextualSpacing/>
        <w:rPr>
          <w:b/>
          <w:color w:val="8EC126"/>
          <w:sz w:val="28"/>
          <w:szCs w:val="28"/>
          <w:u w:val="single"/>
        </w:rPr>
      </w:pPr>
      <w:r w:rsidRPr="00A53F11">
        <w:rPr>
          <w:b/>
          <w:color w:val="8EC126"/>
          <w:sz w:val="28"/>
          <w:szCs w:val="28"/>
          <w:u w:val="single"/>
        </w:rPr>
        <w:t>Mentor Organizations*</w:t>
      </w:r>
    </w:p>
    <w:tbl>
      <w:tblPr>
        <w:tblStyle w:val="TableGrid"/>
        <w:tblW w:w="0" w:type="auto"/>
        <w:tblLook w:val="04A0" w:firstRow="1" w:lastRow="0" w:firstColumn="1" w:lastColumn="0" w:noHBand="0" w:noVBand="1"/>
      </w:tblPr>
      <w:tblGrid>
        <w:gridCol w:w="4681"/>
        <w:gridCol w:w="4679"/>
      </w:tblGrid>
      <w:tr w:rsidR="002838DB" w14:paraId="07649174" w14:textId="77777777" w:rsidTr="00BB70B2">
        <w:tc>
          <w:tcPr>
            <w:tcW w:w="4788" w:type="dxa"/>
            <w:tcBorders>
              <w:top w:val="nil"/>
              <w:left w:val="nil"/>
              <w:bottom w:val="nil"/>
              <w:right w:val="nil"/>
            </w:tcBorders>
          </w:tcPr>
          <w:p w14:paraId="74B8C538" w14:textId="77777777" w:rsidR="002838DB" w:rsidRDefault="002838DB" w:rsidP="002838DB">
            <w:pPr>
              <w:pStyle w:val="ListParagraph"/>
              <w:numPr>
                <w:ilvl w:val="0"/>
                <w:numId w:val="11"/>
              </w:numPr>
              <w:rPr>
                <w:b/>
              </w:rPr>
            </w:pPr>
            <w:r w:rsidRPr="00B4404B">
              <w:rPr>
                <w:b/>
              </w:rPr>
              <w:t>Alma Consulting Group</w:t>
            </w:r>
          </w:p>
          <w:p w14:paraId="6F72DCD1" w14:textId="77777777" w:rsidR="002838DB" w:rsidRPr="00B4404B" w:rsidRDefault="002838DB" w:rsidP="002838DB">
            <w:pPr>
              <w:pStyle w:val="ListParagraph"/>
              <w:numPr>
                <w:ilvl w:val="0"/>
                <w:numId w:val="11"/>
              </w:numPr>
              <w:rPr>
                <w:b/>
              </w:rPr>
            </w:pPr>
            <w:r>
              <w:rPr>
                <w:b/>
              </w:rPr>
              <w:t>Alpha Technologies</w:t>
            </w:r>
          </w:p>
          <w:p w14:paraId="248E3849" w14:textId="77777777" w:rsidR="002838DB" w:rsidRPr="00B4404B" w:rsidRDefault="002838DB" w:rsidP="002838DB">
            <w:pPr>
              <w:pStyle w:val="ListParagraph"/>
              <w:numPr>
                <w:ilvl w:val="0"/>
                <w:numId w:val="11"/>
              </w:numPr>
              <w:rPr>
                <w:b/>
              </w:rPr>
            </w:pPr>
            <w:r w:rsidRPr="00B4404B">
              <w:rPr>
                <w:b/>
              </w:rPr>
              <w:t xml:space="preserve">Altimus Product Development </w:t>
            </w:r>
          </w:p>
          <w:p w14:paraId="7F1213D2" w14:textId="77777777" w:rsidR="002838DB" w:rsidRPr="00B4404B" w:rsidRDefault="002838DB" w:rsidP="002838DB">
            <w:pPr>
              <w:pStyle w:val="ListParagraph"/>
              <w:numPr>
                <w:ilvl w:val="0"/>
                <w:numId w:val="11"/>
              </w:numPr>
              <w:rPr>
                <w:b/>
              </w:rPr>
            </w:pPr>
            <w:r w:rsidRPr="00B4404B">
              <w:rPr>
                <w:b/>
              </w:rPr>
              <w:t>BC International Commercial Arbitration Centre</w:t>
            </w:r>
          </w:p>
          <w:p w14:paraId="738F4E2E" w14:textId="77777777" w:rsidR="002838DB" w:rsidRPr="00B4404B" w:rsidRDefault="002838DB" w:rsidP="002838DB">
            <w:pPr>
              <w:pStyle w:val="ListParagraph"/>
              <w:numPr>
                <w:ilvl w:val="0"/>
                <w:numId w:val="11"/>
              </w:numPr>
              <w:rPr>
                <w:b/>
              </w:rPr>
            </w:pPr>
            <w:r w:rsidRPr="00B4404B">
              <w:rPr>
                <w:b/>
              </w:rPr>
              <w:t>BC Human Resources Management Association (BC HRMA)</w:t>
            </w:r>
          </w:p>
          <w:p w14:paraId="5BB73451" w14:textId="77777777" w:rsidR="002838DB" w:rsidRPr="00B4404B" w:rsidRDefault="002838DB" w:rsidP="002838DB">
            <w:pPr>
              <w:pStyle w:val="ListParagraph"/>
              <w:numPr>
                <w:ilvl w:val="0"/>
                <w:numId w:val="11"/>
              </w:numPr>
              <w:rPr>
                <w:b/>
              </w:rPr>
            </w:pPr>
            <w:r w:rsidRPr="00B4404B">
              <w:rPr>
                <w:b/>
              </w:rPr>
              <w:t>BC Hydro</w:t>
            </w:r>
          </w:p>
          <w:p w14:paraId="1E5F0023" w14:textId="77777777" w:rsidR="002838DB" w:rsidRDefault="002838DB" w:rsidP="002838DB">
            <w:pPr>
              <w:pStyle w:val="ListParagraph"/>
              <w:numPr>
                <w:ilvl w:val="0"/>
                <w:numId w:val="11"/>
              </w:numPr>
              <w:rPr>
                <w:b/>
              </w:rPr>
            </w:pPr>
            <w:r w:rsidRPr="00B4404B">
              <w:rPr>
                <w:b/>
              </w:rPr>
              <w:t>BCIT</w:t>
            </w:r>
          </w:p>
          <w:p w14:paraId="3D950A18" w14:textId="77777777" w:rsidR="002838DB" w:rsidRPr="00B4404B" w:rsidRDefault="002838DB" w:rsidP="002838DB">
            <w:pPr>
              <w:pStyle w:val="ListParagraph"/>
              <w:numPr>
                <w:ilvl w:val="0"/>
                <w:numId w:val="11"/>
              </w:numPr>
              <w:rPr>
                <w:b/>
              </w:rPr>
            </w:pPr>
            <w:r>
              <w:rPr>
                <w:b/>
              </w:rPr>
              <w:t>BCjobs.ca</w:t>
            </w:r>
          </w:p>
          <w:p w14:paraId="19B10A38" w14:textId="77777777" w:rsidR="002838DB" w:rsidRPr="00B4404B" w:rsidRDefault="002838DB" w:rsidP="002838DB">
            <w:pPr>
              <w:pStyle w:val="ListParagraph"/>
              <w:numPr>
                <w:ilvl w:val="0"/>
                <w:numId w:val="11"/>
              </w:numPr>
              <w:rPr>
                <w:b/>
              </w:rPr>
            </w:pPr>
            <w:r w:rsidRPr="00B4404B">
              <w:rPr>
                <w:b/>
              </w:rPr>
              <w:t>Burnaby Family Life</w:t>
            </w:r>
          </w:p>
          <w:p w14:paraId="37E1D578" w14:textId="77777777" w:rsidR="002838DB" w:rsidRPr="00B4404B" w:rsidRDefault="002838DB" w:rsidP="002838DB">
            <w:pPr>
              <w:pStyle w:val="ListParagraph"/>
              <w:numPr>
                <w:ilvl w:val="0"/>
                <w:numId w:val="11"/>
              </w:numPr>
              <w:rPr>
                <w:b/>
              </w:rPr>
            </w:pPr>
            <w:r w:rsidRPr="00B4404B">
              <w:rPr>
                <w:b/>
              </w:rPr>
              <w:t>City of Burnaby</w:t>
            </w:r>
          </w:p>
          <w:p w14:paraId="6DC72F3D" w14:textId="77777777" w:rsidR="002838DB" w:rsidRPr="00B4404B" w:rsidRDefault="002838DB" w:rsidP="002838DB">
            <w:pPr>
              <w:pStyle w:val="ListParagraph"/>
              <w:numPr>
                <w:ilvl w:val="0"/>
                <w:numId w:val="11"/>
              </w:numPr>
              <w:rPr>
                <w:b/>
              </w:rPr>
            </w:pPr>
            <w:r w:rsidRPr="00B4404B">
              <w:rPr>
                <w:b/>
              </w:rPr>
              <w:t>David Suzuki Foundation</w:t>
            </w:r>
          </w:p>
          <w:p w14:paraId="0D6C1E6A" w14:textId="77777777" w:rsidR="002838DB" w:rsidRPr="00B4404B" w:rsidRDefault="002838DB" w:rsidP="002838DB">
            <w:pPr>
              <w:pStyle w:val="ListParagraph"/>
              <w:numPr>
                <w:ilvl w:val="0"/>
                <w:numId w:val="11"/>
              </w:numPr>
              <w:rPr>
                <w:b/>
              </w:rPr>
            </w:pPr>
            <w:r w:rsidRPr="00B4404B">
              <w:rPr>
                <w:b/>
              </w:rPr>
              <w:t>Delta Burnaby Hotel and Conference Centre</w:t>
            </w:r>
          </w:p>
          <w:p w14:paraId="07D787AD" w14:textId="77777777" w:rsidR="002838DB" w:rsidRPr="00B4404B" w:rsidRDefault="002838DB" w:rsidP="002838DB">
            <w:pPr>
              <w:pStyle w:val="ListParagraph"/>
              <w:numPr>
                <w:ilvl w:val="0"/>
                <w:numId w:val="11"/>
              </w:numPr>
              <w:rPr>
                <w:b/>
              </w:rPr>
            </w:pPr>
            <w:r w:rsidRPr="00B4404B">
              <w:rPr>
                <w:b/>
              </w:rPr>
              <w:t xml:space="preserve">Electronic Arts Canada </w:t>
            </w:r>
          </w:p>
          <w:p w14:paraId="727CB00B" w14:textId="77777777" w:rsidR="002838DB" w:rsidRPr="00B4404B" w:rsidRDefault="002838DB" w:rsidP="002838DB">
            <w:pPr>
              <w:pStyle w:val="ListParagraph"/>
              <w:numPr>
                <w:ilvl w:val="0"/>
                <w:numId w:val="11"/>
              </w:numPr>
              <w:rPr>
                <w:b/>
              </w:rPr>
            </w:pPr>
            <w:r w:rsidRPr="00B4404B">
              <w:rPr>
                <w:b/>
              </w:rPr>
              <w:t>FortisBC</w:t>
            </w:r>
          </w:p>
          <w:p w14:paraId="347A78AD" w14:textId="77777777" w:rsidR="002838DB" w:rsidRPr="00B4404B" w:rsidRDefault="002838DB" w:rsidP="002838DB">
            <w:pPr>
              <w:pStyle w:val="ListParagraph"/>
              <w:numPr>
                <w:ilvl w:val="0"/>
                <w:numId w:val="11"/>
              </w:numPr>
              <w:rPr>
                <w:b/>
              </w:rPr>
            </w:pPr>
            <w:r w:rsidRPr="00B4404B">
              <w:rPr>
                <w:b/>
              </w:rPr>
              <w:t>FS Financial Strategies</w:t>
            </w:r>
          </w:p>
          <w:p w14:paraId="5974673A" w14:textId="77777777" w:rsidR="002838DB" w:rsidRPr="00B4404B" w:rsidRDefault="002838DB" w:rsidP="002838DB">
            <w:pPr>
              <w:pStyle w:val="ListParagraph"/>
              <w:numPr>
                <w:ilvl w:val="0"/>
                <w:numId w:val="11"/>
              </w:numPr>
              <w:rPr>
                <w:b/>
              </w:rPr>
            </w:pPr>
            <w:r w:rsidRPr="00B4404B">
              <w:rPr>
                <w:b/>
              </w:rPr>
              <w:t>G&amp;F Financial Group</w:t>
            </w:r>
          </w:p>
          <w:p w14:paraId="61A908DD" w14:textId="77777777" w:rsidR="002838DB" w:rsidRPr="00B4404B" w:rsidRDefault="002838DB" w:rsidP="002838DB">
            <w:pPr>
              <w:pStyle w:val="ListParagraph"/>
              <w:numPr>
                <w:ilvl w:val="0"/>
                <w:numId w:val="11"/>
              </w:numPr>
              <w:rPr>
                <w:b/>
              </w:rPr>
            </w:pPr>
            <w:r w:rsidRPr="00B4404B">
              <w:rPr>
                <w:b/>
              </w:rPr>
              <w:t>Hemlock Printers</w:t>
            </w:r>
          </w:p>
          <w:p w14:paraId="2CC5FC99" w14:textId="77777777" w:rsidR="002838DB" w:rsidRPr="00B4404B" w:rsidRDefault="002838DB" w:rsidP="00BB70B2">
            <w:pPr>
              <w:rPr>
                <w:b/>
              </w:rPr>
            </w:pPr>
          </w:p>
          <w:p w14:paraId="42784C27" w14:textId="77777777" w:rsidR="002838DB" w:rsidRPr="00B4404B" w:rsidRDefault="002838DB" w:rsidP="00BB70B2">
            <w:pPr>
              <w:rPr>
                <w:b/>
                <w:sz w:val="28"/>
                <w:szCs w:val="28"/>
              </w:rPr>
            </w:pPr>
          </w:p>
        </w:tc>
        <w:tc>
          <w:tcPr>
            <w:tcW w:w="4788" w:type="dxa"/>
            <w:tcBorders>
              <w:top w:val="nil"/>
              <w:left w:val="nil"/>
              <w:bottom w:val="nil"/>
              <w:right w:val="nil"/>
            </w:tcBorders>
          </w:tcPr>
          <w:p w14:paraId="1C0E5474" w14:textId="77777777" w:rsidR="002838DB" w:rsidRPr="005B23F5" w:rsidRDefault="002838DB" w:rsidP="002838DB">
            <w:pPr>
              <w:pStyle w:val="ListParagraph"/>
              <w:numPr>
                <w:ilvl w:val="0"/>
                <w:numId w:val="11"/>
              </w:numPr>
              <w:rPr>
                <w:b/>
              </w:rPr>
            </w:pPr>
            <w:r w:rsidRPr="005B23F5">
              <w:rPr>
                <w:b/>
              </w:rPr>
              <w:t>HollyNorth Production Supplies</w:t>
            </w:r>
          </w:p>
          <w:p w14:paraId="6CCAA946" w14:textId="77777777" w:rsidR="002838DB" w:rsidRPr="005B23F5" w:rsidRDefault="002838DB" w:rsidP="002838DB">
            <w:pPr>
              <w:pStyle w:val="ListParagraph"/>
              <w:numPr>
                <w:ilvl w:val="0"/>
                <w:numId w:val="11"/>
              </w:numPr>
              <w:rPr>
                <w:b/>
              </w:rPr>
            </w:pPr>
            <w:r w:rsidRPr="005B23F5">
              <w:rPr>
                <w:b/>
              </w:rPr>
              <w:t>IBM Canada</w:t>
            </w:r>
          </w:p>
          <w:p w14:paraId="35CCD90B" w14:textId="77777777" w:rsidR="002838DB" w:rsidRPr="00B4404B" w:rsidRDefault="002838DB" w:rsidP="002838DB">
            <w:pPr>
              <w:pStyle w:val="ListParagraph"/>
              <w:numPr>
                <w:ilvl w:val="0"/>
                <w:numId w:val="11"/>
              </w:numPr>
              <w:rPr>
                <w:b/>
              </w:rPr>
            </w:pPr>
            <w:r w:rsidRPr="00B4404B">
              <w:rPr>
                <w:b/>
              </w:rPr>
              <w:t>Ignite Leadership International</w:t>
            </w:r>
          </w:p>
          <w:p w14:paraId="0EAF4328" w14:textId="77777777" w:rsidR="002838DB" w:rsidRPr="00B4404B" w:rsidRDefault="002838DB" w:rsidP="002838DB">
            <w:pPr>
              <w:pStyle w:val="ListParagraph"/>
              <w:numPr>
                <w:ilvl w:val="0"/>
                <w:numId w:val="11"/>
              </w:numPr>
              <w:rPr>
                <w:b/>
              </w:rPr>
            </w:pPr>
            <w:r w:rsidRPr="00B4404B">
              <w:rPr>
                <w:b/>
              </w:rPr>
              <w:t>Investors Group</w:t>
            </w:r>
          </w:p>
          <w:p w14:paraId="74B005EF" w14:textId="77777777" w:rsidR="002838DB" w:rsidRPr="00B4404B" w:rsidRDefault="002838DB" w:rsidP="002838DB">
            <w:pPr>
              <w:pStyle w:val="ListParagraph"/>
              <w:numPr>
                <w:ilvl w:val="0"/>
                <w:numId w:val="11"/>
              </w:numPr>
              <w:rPr>
                <w:b/>
              </w:rPr>
            </w:pPr>
            <w:r w:rsidRPr="00B4404B">
              <w:rPr>
                <w:b/>
              </w:rPr>
              <w:t>KPMG LLP</w:t>
            </w:r>
          </w:p>
          <w:p w14:paraId="1FE088B4" w14:textId="77777777" w:rsidR="002838DB" w:rsidRPr="00B4404B" w:rsidRDefault="002838DB" w:rsidP="002838DB">
            <w:pPr>
              <w:pStyle w:val="ListParagraph"/>
              <w:numPr>
                <w:ilvl w:val="0"/>
                <w:numId w:val="11"/>
              </w:numPr>
              <w:rPr>
                <w:b/>
              </w:rPr>
            </w:pPr>
            <w:r w:rsidRPr="00B4404B">
              <w:rPr>
                <w:b/>
              </w:rPr>
              <w:t>Member of the Legislative Assembly (BC NDP)</w:t>
            </w:r>
          </w:p>
          <w:p w14:paraId="03E92402" w14:textId="77777777" w:rsidR="002838DB" w:rsidRPr="00B4404B" w:rsidRDefault="00970467" w:rsidP="002838DB">
            <w:pPr>
              <w:pStyle w:val="ListParagraph"/>
              <w:numPr>
                <w:ilvl w:val="0"/>
                <w:numId w:val="11"/>
              </w:numPr>
              <w:rPr>
                <w:b/>
              </w:rPr>
            </w:pPr>
            <w:r w:rsidRPr="00B4404B">
              <w:rPr>
                <w:b/>
              </w:rPr>
              <w:t>Pacific</w:t>
            </w:r>
            <w:r w:rsidR="002838DB" w:rsidRPr="00B4404B">
              <w:rPr>
                <w:b/>
              </w:rPr>
              <w:t xml:space="preserve"> Blue Cross</w:t>
            </w:r>
          </w:p>
          <w:p w14:paraId="22170033" w14:textId="77777777" w:rsidR="002838DB" w:rsidRPr="00B4404B" w:rsidRDefault="002838DB" w:rsidP="002838DB">
            <w:pPr>
              <w:pStyle w:val="ListParagraph"/>
              <w:numPr>
                <w:ilvl w:val="0"/>
                <w:numId w:val="11"/>
              </w:numPr>
              <w:rPr>
                <w:b/>
              </w:rPr>
            </w:pPr>
            <w:r w:rsidRPr="00B4404B">
              <w:rPr>
                <w:b/>
              </w:rPr>
              <w:t>Ritchie Bros. Auctioneers</w:t>
            </w:r>
          </w:p>
          <w:p w14:paraId="676F6317" w14:textId="77777777" w:rsidR="002838DB" w:rsidRPr="00B4404B" w:rsidRDefault="002838DB" w:rsidP="002838DB">
            <w:pPr>
              <w:pStyle w:val="ListParagraph"/>
              <w:numPr>
                <w:ilvl w:val="0"/>
                <w:numId w:val="11"/>
              </w:numPr>
              <w:rPr>
                <w:b/>
              </w:rPr>
            </w:pPr>
            <w:r w:rsidRPr="00B4404B">
              <w:rPr>
                <w:b/>
              </w:rPr>
              <w:t>Royal Bank of Canada</w:t>
            </w:r>
          </w:p>
          <w:p w14:paraId="37395CE5" w14:textId="77777777" w:rsidR="002838DB" w:rsidRPr="00B4404B" w:rsidRDefault="002838DB" w:rsidP="002838DB">
            <w:pPr>
              <w:pStyle w:val="ListParagraph"/>
              <w:numPr>
                <w:ilvl w:val="0"/>
                <w:numId w:val="11"/>
              </w:numPr>
              <w:rPr>
                <w:b/>
              </w:rPr>
            </w:pPr>
            <w:r w:rsidRPr="00B4404B">
              <w:rPr>
                <w:b/>
              </w:rPr>
              <w:t>Scotiabank</w:t>
            </w:r>
          </w:p>
          <w:p w14:paraId="2EAD9A7A" w14:textId="77777777" w:rsidR="002838DB" w:rsidRPr="00B4404B" w:rsidRDefault="002838DB" w:rsidP="002838DB">
            <w:pPr>
              <w:pStyle w:val="ListParagraph"/>
              <w:numPr>
                <w:ilvl w:val="0"/>
                <w:numId w:val="11"/>
              </w:numPr>
              <w:rPr>
                <w:b/>
              </w:rPr>
            </w:pPr>
            <w:r w:rsidRPr="00B4404B">
              <w:rPr>
                <w:b/>
              </w:rPr>
              <w:t>Simon Fraser University</w:t>
            </w:r>
          </w:p>
          <w:p w14:paraId="550C19A1" w14:textId="77777777" w:rsidR="002838DB" w:rsidRPr="00B4404B" w:rsidRDefault="002838DB" w:rsidP="002838DB">
            <w:pPr>
              <w:pStyle w:val="ListParagraph"/>
              <w:numPr>
                <w:ilvl w:val="0"/>
                <w:numId w:val="11"/>
              </w:numPr>
              <w:rPr>
                <w:b/>
              </w:rPr>
            </w:pPr>
            <w:r w:rsidRPr="00B4404B">
              <w:rPr>
                <w:b/>
              </w:rPr>
              <w:t>Sun Life Financial</w:t>
            </w:r>
          </w:p>
          <w:p w14:paraId="4C401120" w14:textId="77777777" w:rsidR="002838DB" w:rsidRPr="00B4404B" w:rsidRDefault="002838DB" w:rsidP="002838DB">
            <w:pPr>
              <w:pStyle w:val="ListParagraph"/>
              <w:numPr>
                <w:ilvl w:val="0"/>
                <w:numId w:val="11"/>
              </w:numPr>
              <w:rPr>
                <w:b/>
              </w:rPr>
            </w:pPr>
            <w:r w:rsidRPr="00B4404B">
              <w:rPr>
                <w:b/>
              </w:rPr>
              <w:t>Telus</w:t>
            </w:r>
          </w:p>
          <w:p w14:paraId="50DDD815" w14:textId="77777777" w:rsidR="002838DB" w:rsidRDefault="002838DB" w:rsidP="002838DB">
            <w:pPr>
              <w:pStyle w:val="ListParagraph"/>
              <w:numPr>
                <w:ilvl w:val="0"/>
                <w:numId w:val="11"/>
              </w:numPr>
              <w:rPr>
                <w:b/>
              </w:rPr>
            </w:pPr>
            <w:r w:rsidRPr="00B4404B">
              <w:rPr>
                <w:b/>
              </w:rPr>
              <w:t>Tourism Burnaby</w:t>
            </w:r>
          </w:p>
          <w:p w14:paraId="69B78733" w14:textId="77777777" w:rsidR="002838DB" w:rsidRPr="00B4404B" w:rsidRDefault="002838DB" w:rsidP="002838DB">
            <w:pPr>
              <w:pStyle w:val="ListParagraph"/>
              <w:numPr>
                <w:ilvl w:val="0"/>
                <w:numId w:val="11"/>
              </w:numPr>
              <w:rPr>
                <w:b/>
              </w:rPr>
            </w:pPr>
            <w:r>
              <w:rPr>
                <w:b/>
              </w:rPr>
              <w:t>Traction on Demand</w:t>
            </w:r>
          </w:p>
          <w:p w14:paraId="40CAAD1C" w14:textId="77777777" w:rsidR="002838DB" w:rsidRPr="00B4404B" w:rsidRDefault="002838DB" w:rsidP="002838DB">
            <w:pPr>
              <w:pStyle w:val="ListParagraph"/>
              <w:numPr>
                <w:ilvl w:val="0"/>
                <w:numId w:val="11"/>
              </w:numPr>
              <w:rPr>
                <w:b/>
              </w:rPr>
            </w:pPr>
            <w:r w:rsidRPr="00B4404B">
              <w:rPr>
                <w:b/>
              </w:rPr>
              <w:t>University of British Columbia</w:t>
            </w:r>
          </w:p>
          <w:p w14:paraId="3A5FCF22" w14:textId="77777777" w:rsidR="002838DB" w:rsidRPr="00B4404B" w:rsidRDefault="002838DB" w:rsidP="002838DB">
            <w:pPr>
              <w:pStyle w:val="ListParagraph"/>
              <w:numPr>
                <w:ilvl w:val="0"/>
                <w:numId w:val="11"/>
              </w:numPr>
              <w:rPr>
                <w:b/>
              </w:rPr>
            </w:pPr>
            <w:r w:rsidRPr="00B4404B">
              <w:rPr>
                <w:b/>
              </w:rPr>
              <w:t xml:space="preserve">Valley Bakery </w:t>
            </w:r>
          </w:p>
          <w:p w14:paraId="089A1B87" w14:textId="77777777" w:rsidR="002838DB" w:rsidRPr="00B4404B" w:rsidRDefault="002838DB" w:rsidP="002838DB">
            <w:pPr>
              <w:pStyle w:val="ListParagraph"/>
              <w:numPr>
                <w:ilvl w:val="0"/>
                <w:numId w:val="11"/>
              </w:numPr>
              <w:rPr>
                <w:b/>
              </w:rPr>
            </w:pPr>
            <w:r w:rsidRPr="00B4404B">
              <w:rPr>
                <w:b/>
              </w:rPr>
              <w:t>Vancity</w:t>
            </w:r>
          </w:p>
          <w:p w14:paraId="1B1ECB29" w14:textId="77777777" w:rsidR="002838DB" w:rsidRPr="00B4404B" w:rsidRDefault="002838DB" w:rsidP="00BB70B2">
            <w:pPr>
              <w:rPr>
                <w:b/>
                <w:sz w:val="28"/>
                <w:szCs w:val="28"/>
              </w:rPr>
            </w:pPr>
          </w:p>
        </w:tc>
      </w:tr>
    </w:tbl>
    <w:p w14:paraId="382CD367" w14:textId="77777777" w:rsidR="002838DB" w:rsidRDefault="002838DB" w:rsidP="002838DB">
      <w:pPr>
        <w:contextualSpacing/>
      </w:pPr>
      <w:r>
        <w:t xml:space="preserve">* This is a sample list of mentor organizations only. Available mentors are subject to change without notice. </w:t>
      </w:r>
    </w:p>
    <w:p w14:paraId="2AB6DC1A" w14:textId="77777777" w:rsidR="002838DB" w:rsidRDefault="002838DB" w:rsidP="002838DB">
      <w:pPr>
        <w:contextualSpacing/>
      </w:pPr>
    </w:p>
    <w:p w14:paraId="4426A870" w14:textId="77777777" w:rsidR="002838DB" w:rsidRDefault="002838DB" w:rsidP="002838DB">
      <w:pPr>
        <w:contextualSpacing/>
      </w:pPr>
    </w:p>
    <w:p w14:paraId="1A18A61C" w14:textId="77777777" w:rsidR="00674A3C" w:rsidRDefault="00674A3C" w:rsidP="002838DB">
      <w:pPr>
        <w:contextualSpacing/>
      </w:pPr>
    </w:p>
    <w:p w14:paraId="3EA93658" w14:textId="77777777" w:rsidR="00674A3C" w:rsidRDefault="00674A3C" w:rsidP="002838DB">
      <w:pPr>
        <w:contextualSpacing/>
      </w:pPr>
    </w:p>
    <w:p w14:paraId="7C96B451" w14:textId="77777777" w:rsidR="00674A3C" w:rsidRDefault="00674A3C" w:rsidP="002838DB">
      <w:pPr>
        <w:contextualSpacing/>
      </w:pPr>
    </w:p>
    <w:p w14:paraId="3C908C46" w14:textId="77777777" w:rsidR="00674A3C" w:rsidRDefault="00674A3C" w:rsidP="002838DB">
      <w:pPr>
        <w:contextualSpacing/>
      </w:pPr>
    </w:p>
    <w:p w14:paraId="10623538" w14:textId="77777777" w:rsidR="00674A3C" w:rsidRDefault="00674A3C" w:rsidP="002838DB">
      <w:pPr>
        <w:contextualSpacing/>
      </w:pPr>
    </w:p>
    <w:p w14:paraId="22A06C61" w14:textId="77777777" w:rsidR="00674A3C" w:rsidRDefault="00674A3C" w:rsidP="002838DB">
      <w:pPr>
        <w:contextualSpacing/>
      </w:pPr>
    </w:p>
    <w:p w14:paraId="7F6A8034" w14:textId="77777777" w:rsidR="00674A3C" w:rsidRDefault="00674A3C" w:rsidP="002838DB">
      <w:pPr>
        <w:contextualSpacing/>
        <w:rPr>
          <w:b/>
        </w:rPr>
      </w:pPr>
    </w:p>
    <w:p w14:paraId="33C54939" w14:textId="77777777" w:rsidR="002838DB" w:rsidRDefault="002838DB" w:rsidP="002838DB">
      <w:pPr>
        <w:contextualSpacing/>
        <w:rPr>
          <w:b/>
        </w:rPr>
      </w:pPr>
    </w:p>
    <w:p w14:paraId="3296CCC6" w14:textId="77777777" w:rsidR="002838DB" w:rsidRDefault="002838DB" w:rsidP="002838DB">
      <w:pPr>
        <w:contextualSpacing/>
        <w:rPr>
          <w:b/>
        </w:rPr>
      </w:pPr>
    </w:p>
    <w:p w14:paraId="5E3AA331" w14:textId="77777777" w:rsidR="002838DB" w:rsidRDefault="002838DB" w:rsidP="002838DB">
      <w:pPr>
        <w:contextualSpacing/>
        <w:rPr>
          <w:b/>
        </w:rPr>
      </w:pPr>
    </w:p>
    <w:p w14:paraId="0A9371C9" w14:textId="77777777" w:rsidR="002838DB" w:rsidRDefault="002838DB" w:rsidP="002838DB">
      <w:pPr>
        <w:contextualSpacing/>
        <w:rPr>
          <w:b/>
        </w:rPr>
      </w:pPr>
    </w:p>
    <w:p w14:paraId="5580DD79" w14:textId="77777777" w:rsidR="00BB70B2" w:rsidRDefault="00BB70B2" w:rsidP="002838DB">
      <w:pPr>
        <w:contextualSpacing/>
        <w:rPr>
          <w:b/>
        </w:rPr>
      </w:pPr>
    </w:p>
    <w:p w14:paraId="4BBD404D" w14:textId="77777777" w:rsidR="002838DB" w:rsidRDefault="002838DB" w:rsidP="002838DB">
      <w:pPr>
        <w:contextualSpacing/>
        <w:rPr>
          <w:b/>
        </w:rPr>
      </w:pPr>
    </w:p>
    <w:p w14:paraId="36589F8B" w14:textId="77777777" w:rsidR="002838DB" w:rsidRPr="00A53F11" w:rsidRDefault="002838DB" w:rsidP="002838DB">
      <w:pPr>
        <w:contextualSpacing/>
        <w:rPr>
          <w:b/>
          <w:color w:val="8EC126"/>
          <w:sz w:val="28"/>
          <w:szCs w:val="28"/>
          <w:u w:val="single"/>
        </w:rPr>
      </w:pPr>
      <w:r w:rsidRPr="00A53F11">
        <w:rPr>
          <w:b/>
          <w:color w:val="8EC126"/>
          <w:sz w:val="28"/>
          <w:szCs w:val="28"/>
          <w:u w:val="single"/>
        </w:rPr>
        <w:t>Committees</w:t>
      </w:r>
    </w:p>
    <w:p w14:paraId="00ED5B9C" w14:textId="77777777" w:rsidR="002838DB" w:rsidRDefault="002838DB" w:rsidP="002838DB">
      <w:pPr>
        <w:contextualSpacing/>
        <w:rPr>
          <w:b/>
          <w:color w:val="8EC126"/>
          <w:sz w:val="28"/>
          <w:szCs w:val="28"/>
        </w:rPr>
      </w:pPr>
    </w:p>
    <w:p w14:paraId="2CE0276C" w14:textId="77777777" w:rsidR="002838DB" w:rsidRDefault="002838DB" w:rsidP="002838DB">
      <w:pPr>
        <w:contextualSpacing/>
      </w:pPr>
      <w:r>
        <w:t xml:space="preserve">Access Committees are designed to give participants more say in planning events and activities throughout the year. Committees are chaired by Access alumni, and generally meet once per month (at the discretion of the Chair) throughout the entire eight month program. Participation, with excellent attendance, is worth </w:t>
      </w:r>
      <w:r w:rsidRPr="0097229E">
        <w:rPr>
          <w:b/>
        </w:rPr>
        <w:t>3 points</w:t>
      </w:r>
      <w:r>
        <w:t xml:space="preserve">. </w:t>
      </w:r>
      <w:r w:rsidRPr="002838DB">
        <w:rPr>
          <w:b/>
        </w:rPr>
        <w:t>In order to earn distinction, quality participation on a committee is mandatory.</w:t>
      </w:r>
    </w:p>
    <w:p w14:paraId="2E55131C" w14:textId="77777777" w:rsidR="002838DB" w:rsidRDefault="002838DB" w:rsidP="002838DB">
      <w:pPr>
        <w:contextualSpacing/>
      </w:pPr>
    </w:p>
    <w:p w14:paraId="10CAD2FB" w14:textId="77777777" w:rsidR="00E2219C" w:rsidRDefault="002838DB" w:rsidP="00E2219C">
      <w:pPr>
        <w:spacing w:after="0" w:line="240" w:lineRule="auto"/>
      </w:pPr>
      <w:r>
        <w:t xml:space="preserve">Quality participation by each member on these committees is very important to their success. In order to receive a passing grade for the 3 points and to achieve distinction, participation will be evaluated at the end of the program. </w:t>
      </w:r>
      <w:r w:rsidRPr="007964CB">
        <w:t>The eval</w:t>
      </w:r>
      <w:r w:rsidR="00674A3C" w:rsidRPr="007964CB">
        <w:t>uation process will consis</w:t>
      </w:r>
      <w:r w:rsidR="00E07972">
        <w:t>t of a</w:t>
      </w:r>
      <w:r w:rsidR="00D2113B">
        <w:t xml:space="preserve"> </w:t>
      </w:r>
      <w:r w:rsidR="00674A3C" w:rsidRPr="007964CB">
        <w:t>review of your performance by your Chair as well as by your peers. The best way t</w:t>
      </w:r>
      <w:r w:rsidR="00D2113B">
        <w:t>o ensure you achieve these 3</w:t>
      </w:r>
      <w:r w:rsidR="00674A3C" w:rsidRPr="007964CB">
        <w:t xml:space="preserve"> points is to actively </w:t>
      </w:r>
      <w:r w:rsidR="00E07972">
        <w:t xml:space="preserve">participate and </w:t>
      </w:r>
      <w:r w:rsidR="00674A3C" w:rsidRPr="007964CB">
        <w:t xml:space="preserve">do whatever you can to help your committee succeed. </w:t>
      </w:r>
      <w:r w:rsidRPr="008A1960">
        <w:br/>
      </w:r>
      <w:r w:rsidRPr="008A1960">
        <w:br/>
      </w:r>
      <w:r w:rsidR="0007048E" w:rsidRPr="0007048E">
        <w:rPr>
          <w:b/>
          <w:bCs/>
        </w:rPr>
        <w:t xml:space="preserve">Skills Development </w:t>
      </w:r>
      <w:r w:rsidRPr="0007048E">
        <w:rPr>
          <w:b/>
          <w:bCs/>
        </w:rPr>
        <w:t>Workshops Committee</w:t>
      </w:r>
    </w:p>
    <w:p w14:paraId="500CB30C" w14:textId="77777777" w:rsidR="002838DB" w:rsidRPr="00E2219C" w:rsidRDefault="0007048E" w:rsidP="00E2219C">
      <w:pPr>
        <w:spacing w:line="240" w:lineRule="auto"/>
      </w:pPr>
      <w:r w:rsidRPr="0007048E">
        <w:rPr>
          <w:bCs/>
          <w:u w:val="single"/>
        </w:rPr>
        <w:t>Chair: Jenny Vo</w:t>
      </w:r>
    </w:p>
    <w:p w14:paraId="123DBCF9" w14:textId="77777777" w:rsidR="002838DB" w:rsidRPr="0007048E" w:rsidRDefault="002838DB" w:rsidP="002838DB">
      <w:pPr>
        <w:contextualSpacing/>
        <w:rPr>
          <w:bCs/>
          <w:u w:val="single"/>
        </w:rPr>
      </w:pPr>
    </w:p>
    <w:p w14:paraId="658763F0" w14:textId="77777777" w:rsidR="002838DB" w:rsidRPr="0007048E" w:rsidRDefault="002838DB" w:rsidP="002838DB">
      <w:pPr>
        <w:numPr>
          <w:ilvl w:val="0"/>
          <w:numId w:val="12"/>
        </w:numPr>
        <w:spacing w:after="200" w:line="240" w:lineRule="auto"/>
        <w:contextualSpacing/>
      </w:pPr>
      <w:r w:rsidRPr="0007048E">
        <w:t>Plans (at least) two of the Access Program’s student workshops.</w:t>
      </w:r>
    </w:p>
    <w:p w14:paraId="1611D2F8" w14:textId="77777777" w:rsidR="002838DB" w:rsidRPr="0007048E" w:rsidRDefault="002838DB" w:rsidP="002838DB">
      <w:pPr>
        <w:numPr>
          <w:ilvl w:val="0"/>
          <w:numId w:val="12"/>
        </w:numPr>
        <w:spacing w:after="200" w:line="240" w:lineRule="auto"/>
        <w:contextualSpacing/>
      </w:pPr>
      <w:r w:rsidRPr="0007048E">
        <w:t>Identifies topics, locates and secures speakers, builds agenda, schedules times and locations.</w:t>
      </w:r>
    </w:p>
    <w:p w14:paraId="44D73355" w14:textId="77777777" w:rsidR="002838DB" w:rsidRPr="0007048E" w:rsidRDefault="002838DB" w:rsidP="002838DB">
      <w:pPr>
        <w:numPr>
          <w:ilvl w:val="0"/>
          <w:numId w:val="12"/>
        </w:numPr>
        <w:spacing w:after="200" w:line="240" w:lineRule="auto"/>
        <w:contextualSpacing/>
      </w:pPr>
      <w:r w:rsidRPr="0007048E">
        <w:t>Works with Marketing Committee to promote events.</w:t>
      </w:r>
    </w:p>
    <w:p w14:paraId="0ED92969" w14:textId="77777777" w:rsidR="002838DB" w:rsidRPr="007964CB" w:rsidRDefault="002838DB" w:rsidP="002838DB">
      <w:pPr>
        <w:contextualSpacing/>
        <w:rPr>
          <w:b/>
          <w:bCs/>
        </w:rPr>
      </w:pPr>
      <w:r w:rsidRPr="002838DB">
        <w:rPr>
          <w:highlight w:val="yellow"/>
        </w:rPr>
        <w:br/>
      </w:r>
      <w:r w:rsidR="0007048E" w:rsidRPr="007964CB">
        <w:rPr>
          <w:b/>
          <w:bCs/>
        </w:rPr>
        <w:t>Case Competition Committee</w:t>
      </w:r>
    </w:p>
    <w:p w14:paraId="3C165957" w14:textId="77777777" w:rsidR="002838DB" w:rsidRPr="007964CB" w:rsidRDefault="0007048E" w:rsidP="002838DB">
      <w:pPr>
        <w:contextualSpacing/>
        <w:rPr>
          <w:bCs/>
          <w:u w:val="single"/>
        </w:rPr>
      </w:pPr>
      <w:r w:rsidRPr="007964CB">
        <w:rPr>
          <w:bCs/>
          <w:u w:val="single"/>
        </w:rPr>
        <w:t>Chair: Jeff Sung</w:t>
      </w:r>
    </w:p>
    <w:p w14:paraId="406E4149" w14:textId="77777777" w:rsidR="002838DB" w:rsidRPr="007964CB" w:rsidRDefault="002838DB" w:rsidP="002838DB">
      <w:pPr>
        <w:contextualSpacing/>
        <w:rPr>
          <w:u w:val="single"/>
        </w:rPr>
      </w:pPr>
    </w:p>
    <w:p w14:paraId="60CB6FD3" w14:textId="77777777" w:rsidR="0007048E" w:rsidRPr="007964CB" w:rsidRDefault="0007048E" w:rsidP="0007048E">
      <w:pPr>
        <w:pStyle w:val="ListParagraph"/>
        <w:numPr>
          <w:ilvl w:val="0"/>
          <w:numId w:val="22"/>
        </w:numPr>
      </w:pPr>
      <w:r w:rsidRPr="007964CB">
        <w:t xml:space="preserve">Works with a local organization to solve a problem through a case-competition event. </w:t>
      </w:r>
    </w:p>
    <w:p w14:paraId="778DD77A" w14:textId="77777777" w:rsidR="0007048E" w:rsidRPr="007964CB" w:rsidRDefault="0007048E" w:rsidP="0007048E">
      <w:pPr>
        <w:pStyle w:val="ListParagraph"/>
        <w:numPr>
          <w:ilvl w:val="0"/>
          <w:numId w:val="22"/>
        </w:numPr>
      </w:pPr>
      <w:r w:rsidRPr="007964CB">
        <w:t xml:space="preserve">Works with the organization to understand their issue, and then </w:t>
      </w:r>
      <w:r w:rsidR="007964CB" w:rsidRPr="007964CB">
        <w:t>organizes</w:t>
      </w:r>
      <w:r w:rsidRPr="007964CB">
        <w:t xml:space="preserve"> all of the logistical details of the event, including </w:t>
      </w:r>
      <w:r w:rsidR="007964CB" w:rsidRPr="007964CB">
        <w:t>structure, location, timing and participant recruitment.</w:t>
      </w:r>
    </w:p>
    <w:p w14:paraId="17905DC2" w14:textId="77777777" w:rsidR="0007048E" w:rsidRPr="007964CB" w:rsidRDefault="007964CB" w:rsidP="0007048E">
      <w:pPr>
        <w:pStyle w:val="ListParagraph"/>
        <w:numPr>
          <w:ilvl w:val="0"/>
          <w:numId w:val="22"/>
        </w:numPr>
      </w:pPr>
      <w:r w:rsidRPr="007964CB">
        <w:t xml:space="preserve">Works with Marketing Committee to promote the event. </w:t>
      </w:r>
    </w:p>
    <w:p w14:paraId="18698776" w14:textId="77777777" w:rsidR="007964CB" w:rsidRDefault="007964CB" w:rsidP="007964CB">
      <w:pPr>
        <w:spacing w:after="200" w:line="240" w:lineRule="auto"/>
        <w:contextualSpacing/>
        <w:rPr>
          <w:highlight w:val="yellow"/>
        </w:rPr>
      </w:pPr>
    </w:p>
    <w:p w14:paraId="237E853F" w14:textId="77777777" w:rsidR="002838DB" w:rsidRPr="007964CB" w:rsidRDefault="002838DB" w:rsidP="007964CB">
      <w:pPr>
        <w:spacing w:after="200" w:line="240" w:lineRule="auto"/>
        <w:contextualSpacing/>
        <w:rPr>
          <w:b/>
          <w:bCs/>
        </w:rPr>
      </w:pPr>
      <w:r w:rsidRPr="007964CB">
        <w:rPr>
          <w:b/>
          <w:bCs/>
        </w:rPr>
        <w:t>Social</w:t>
      </w:r>
      <w:r w:rsidR="007964CB" w:rsidRPr="007964CB">
        <w:rPr>
          <w:b/>
          <w:bCs/>
        </w:rPr>
        <w:t xml:space="preserve"> Networking</w:t>
      </w:r>
      <w:r w:rsidRPr="007964CB">
        <w:rPr>
          <w:b/>
          <w:bCs/>
        </w:rPr>
        <w:t xml:space="preserve"> Committee</w:t>
      </w:r>
    </w:p>
    <w:p w14:paraId="47CA9163" w14:textId="77777777" w:rsidR="002838DB" w:rsidRPr="007964CB" w:rsidRDefault="002838DB" w:rsidP="002838DB">
      <w:pPr>
        <w:contextualSpacing/>
        <w:rPr>
          <w:bCs/>
          <w:u w:val="single"/>
        </w:rPr>
      </w:pPr>
      <w:r w:rsidRPr="007964CB">
        <w:rPr>
          <w:bCs/>
          <w:u w:val="single"/>
        </w:rPr>
        <w:t>C</w:t>
      </w:r>
      <w:r w:rsidR="007964CB">
        <w:rPr>
          <w:bCs/>
          <w:u w:val="single"/>
        </w:rPr>
        <w:t>hair: Declan Tr</w:t>
      </w:r>
      <w:r w:rsidR="007964CB" w:rsidRPr="007964CB">
        <w:rPr>
          <w:bCs/>
          <w:u w:val="single"/>
        </w:rPr>
        <w:t>anh</w:t>
      </w:r>
    </w:p>
    <w:p w14:paraId="41385217" w14:textId="77777777" w:rsidR="002838DB" w:rsidRPr="007964CB" w:rsidRDefault="002838DB" w:rsidP="002838DB">
      <w:pPr>
        <w:contextualSpacing/>
        <w:rPr>
          <w:u w:val="single"/>
        </w:rPr>
      </w:pPr>
    </w:p>
    <w:p w14:paraId="28B20F01" w14:textId="77777777" w:rsidR="002838DB" w:rsidRPr="007964CB" w:rsidRDefault="002838DB" w:rsidP="002838DB">
      <w:pPr>
        <w:numPr>
          <w:ilvl w:val="0"/>
          <w:numId w:val="14"/>
        </w:numPr>
        <w:spacing w:after="200" w:line="240" w:lineRule="auto"/>
        <w:contextualSpacing/>
      </w:pPr>
      <w:r w:rsidRPr="007964CB">
        <w:t>Organizes two social/networking events for Access participants – this could be pub nights, games, scavenger hunts, etc.</w:t>
      </w:r>
    </w:p>
    <w:p w14:paraId="51F65A40" w14:textId="77777777" w:rsidR="002838DB" w:rsidRPr="007964CB" w:rsidRDefault="002838DB" w:rsidP="002838DB">
      <w:pPr>
        <w:numPr>
          <w:ilvl w:val="0"/>
          <w:numId w:val="14"/>
        </w:numPr>
        <w:spacing w:after="200" w:line="240" w:lineRule="auto"/>
        <w:contextualSpacing/>
      </w:pPr>
      <w:r w:rsidRPr="007964CB">
        <w:t>Identifies logistics, sets the location, and delivers polished, well-organized events.</w:t>
      </w:r>
    </w:p>
    <w:p w14:paraId="72F12EA0" w14:textId="77777777" w:rsidR="002838DB" w:rsidRPr="007964CB" w:rsidRDefault="002838DB" w:rsidP="002838DB">
      <w:pPr>
        <w:numPr>
          <w:ilvl w:val="0"/>
          <w:numId w:val="14"/>
        </w:numPr>
        <w:spacing w:after="200" w:line="240" w:lineRule="auto"/>
        <w:contextualSpacing/>
      </w:pPr>
      <w:r w:rsidRPr="007964CB">
        <w:t>Works with Marketing Committee to promote the events.</w:t>
      </w:r>
    </w:p>
    <w:p w14:paraId="2996A71D" w14:textId="77777777" w:rsidR="00D2113B" w:rsidRDefault="002838DB" w:rsidP="002838DB">
      <w:pPr>
        <w:contextualSpacing/>
        <w:rPr>
          <w:b/>
          <w:bCs/>
        </w:rPr>
      </w:pPr>
      <w:r w:rsidRPr="002838DB">
        <w:rPr>
          <w:highlight w:val="yellow"/>
        </w:rPr>
        <w:br/>
      </w:r>
    </w:p>
    <w:p w14:paraId="1395C819" w14:textId="77777777" w:rsidR="00D2113B" w:rsidRDefault="00D2113B" w:rsidP="002838DB">
      <w:pPr>
        <w:contextualSpacing/>
        <w:rPr>
          <w:b/>
          <w:bCs/>
        </w:rPr>
      </w:pPr>
    </w:p>
    <w:p w14:paraId="742A2246" w14:textId="77777777" w:rsidR="002838DB" w:rsidRPr="007329BB" w:rsidRDefault="00EF3D3D" w:rsidP="002838DB">
      <w:pPr>
        <w:contextualSpacing/>
        <w:rPr>
          <w:b/>
          <w:bCs/>
        </w:rPr>
      </w:pPr>
      <w:r>
        <w:rPr>
          <w:b/>
          <w:bCs/>
        </w:rPr>
        <w:t>Social Media Marketing</w:t>
      </w:r>
      <w:r w:rsidR="002838DB" w:rsidRPr="007329BB">
        <w:rPr>
          <w:b/>
          <w:bCs/>
        </w:rPr>
        <w:t xml:space="preserve"> Committee</w:t>
      </w:r>
    </w:p>
    <w:p w14:paraId="0F71C44E" w14:textId="77777777" w:rsidR="002838DB" w:rsidRPr="007329BB" w:rsidRDefault="007964CB" w:rsidP="002838DB">
      <w:pPr>
        <w:contextualSpacing/>
        <w:rPr>
          <w:bCs/>
          <w:u w:val="single"/>
        </w:rPr>
      </w:pPr>
      <w:r w:rsidRPr="007329BB">
        <w:rPr>
          <w:bCs/>
          <w:u w:val="single"/>
        </w:rPr>
        <w:t>Chair: Edwina Liang</w:t>
      </w:r>
    </w:p>
    <w:p w14:paraId="1A8494F8" w14:textId="77777777" w:rsidR="002838DB" w:rsidRPr="007329BB" w:rsidRDefault="002838DB" w:rsidP="002838DB">
      <w:pPr>
        <w:contextualSpacing/>
        <w:rPr>
          <w:u w:val="single"/>
        </w:rPr>
      </w:pPr>
    </w:p>
    <w:p w14:paraId="6B539D25" w14:textId="77777777" w:rsidR="002838DB" w:rsidRPr="007329BB" w:rsidRDefault="007964CB" w:rsidP="002838DB">
      <w:pPr>
        <w:numPr>
          <w:ilvl w:val="0"/>
          <w:numId w:val="15"/>
        </w:numPr>
        <w:spacing w:after="200" w:line="240" w:lineRule="auto"/>
        <w:contextualSpacing/>
      </w:pPr>
      <w:r w:rsidRPr="007329BB">
        <w:t>Plan</w:t>
      </w:r>
      <w:r w:rsidR="00D2113B">
        <w:t>s</w:t>
      </w:r>
      <w:r w:rsidR="00E2219C">
        <w:t xml:space="preserve"> two workshops for Access p</w:t>
      </w:r>
      <w:r w:rsidRPr="007329BB">
        <w:t xml:space="preserve">articipants </w:t>
      </w:r>
    </w:p>
    <w:p w14:paraId="01C09758" w14:textId="77777777" w:rsidR="002838DB" w:rsidRPr="007329BB" w:rsidRDefault="002838DB" w:rsidP="002838DB">
      <w:pPr>
        <w:numPr>
          <w:ilvl w:val="0"/>
          <w:numId w:val="15"/>
        </w:numPr>
        <w:spacing w:after="200" w:line="240" w:lineRule="auto"/>
        <w:contextualSpacing/>
      </w:pPr>
      <w:r w:rsidRPr="007329BB">
        <w:t>Takes pictures and reports on events through social media, and Board of Trade communication channels.</w:t>
      </w:r>
    </w:p>
    <w:p w14:paraId="547ACB08" w14:textId="77777777" w:rsidR="002838DB" w:rsidRPr="007329BB" w:rsidRDefault="002838DB" w:rsidP="002838DB">
      <w:pPr>
        <w:numPr>
          <w:ilvl w:val="0"/>
          <w:numId w:val="15"/>
        </w:numPr>
        <w:spacing w:after="200" w:line="240" w:lineRule="auto"/>
        <w:contextualSpacing/>
      </w:pPr>
      <w:r w:rsidRPr="007329BB">
        <w:t>Works with the other committees to promote their events.</w:t>
      </w:r>
    </w:p>
    <w:p w14:paraId="05CBD75E" w14:textId="77777777" w:rsidR="002838DB" w:rsidRPr="007329BB" w:rsidRDefault="002838DB" w:rsidP="002838DB">
      <w:pPr>
        <w:contextualSpacing/>
      </w:pPr>
    </w:p>
    <w:p w14:paraId="7811D303" w14:textId="77777777" w:rsidR="007964CB" w:rsidRPr="007329BB" w:rsidRDefault="007964CB" w:rsidP="007964CB">
      <w:pPr>
        <w:contextualSpacing/>
        <w:rPr>
          <w:b/>
          <w:bCs/>
        </w:rPr>
      </w:pPr>
      <w:r w:rsidRPr="007329BB">
        <w:rPr>
          <w:b/>
          <w:bCs/>
        </w:rPr>
        <w:t>Community Engagement Committee</w:t>
      </w:r>
    </w:p>
    <w:p w14:paraId="5ED91E30" w14:textId="77777777" w:rsidR="007964CB" w:rsidRPr="007329BB" w:rsidRDefault="007964CB" w:rsidP="007964CB">
      <w:pPr>
        <w:contextualSpacing/>
        <w:rPr>
          <w:bCs/>
          <w:u w:val="single"/>
        </w:rPr>
      </w:pPr>
      <w:r w:rsidRPr="007329BB">
        <w:rPr>
          <w:bCs/>
          <w:u w:val="single"/>
        </w:rPr>
        <w:t>Chair:</w:t>
      </w:r>
      <w:r w:rsidR="009B59E0">
        <w:rPr>
          <w:bCs/>
          <w:u w:val="single"/>
        </w:rPr>
        <w:t xml:space="preserve"> Alina Alminb</w:t>
      </w:r>
      <w:r w:rsidR="00E24A8F" w:rsidRPr="007329BB">
        <w:rPr>
          <w:bCs/>
          <w:u w:val="single"/>
        </w:rPr>
        <w:t>etova</w:t>
      </w:r>
    </w:p>
    <w:p w14:paraId="4A67FA45" w14:textId="77777777" w:rsidR="007964CB" w:rsidRPr="007329BB" w:rsidRDefault="007964CB" w:rsidP="007964CB">
      <w:pPr>
        <w:contextualSpacing/>
        <w:rPr>
          <w:u w:val="single"/>
        </w:rPr>
      </w:pPr>
    </w:p>
    <w:p w14:paraId="11F8F2F3" w14:textId="77777777" w:rsidR="007964CB" w:rsidRDefault="00E2219C" w:rsidP="00D2113B">
      <w:pPr>
        <w:numPr>
          <w:ilvl w:val="0"/>
          <w:numId w:val="15"/>
        </w:numPr>
        <w:spacing w:after="0" w:line="240" w:lineRule="auto"/>
        <w:contextualSpacing/>
      </w:pPr>
      <w:r>
        <w:t>E</w:t>
      </w:r>
      <w:r w:rsidR="00451F39">
        <w:t xml:space="preserve">ngages in </w:t>
      </w:r>
      <w:r w:rsidR="007329BB" w:rsidRPr="007329BB">
        <w:t xml:space="preserve">activity that is philanthropic and a way to give back to the community. </w:t>
      </w:r>
    </w:p>
    <w:p w14:paraId="168D0B81" w14:textId="77777777" w:rsidR="007964CB" w:rsidRDefault="00451F39" w:rsidP="002838DB">
      <w:pPr>
        <w:pStyle w:val="ListParagraph"/>
        <w:numPr>
          <w:ilvl w:val="0"/>
          <w:numId w:val="15"/>
        </w:numPr>
      </w:pPr>
      <w:r>
        <w:t xml:space="preserve">The goal is to organize and/or support one big event and hold smaller events throughout the program.  </w:t>
      </w:r>
    </w:p>
    <w:p w14:paraId="3BFF0252" w14:textId="77777777" w:rsidR="00451F39" w:rsidRDefault="00451F39" w:rsidP="00451F39">
      <w:pPr>
        <w:pStyle w:val="ListParagraph"/>
      </w:pPr>
    </w:p>
    <w:p w14:paraId="4108CEF1" w14:textId="77777777" w:rsidR="002838DB" w:rsidRDefault="002838DB" w:rsidP="002838DB">
      <w:pPr>
        <w:contextualSpacing/>
      </w:pPr>
    </w:p>
    <w:p w14:paraId="09F7D483" w14:textId="77777777" w:rsidR="002838DB" w:rsidRDefault="002838DB" w:rsidP="002838DB">
      <w:pPr>
        <w:contextualSpacing/>
        <w:rPr>
          <w:b/>
        </w:rPr>
      </w:pPr>
      <w:r w:rsidRPr="00BD2C24">
        <w:rPr>
          <w:b/>
        </w:rPr>
        <w:t xml:space="preserve">  </w:t>
      </w:r>
    </w:p>
    <w:p w14:paraId="03A05AB8" w14:textId="77777777" w:rsidR="002838DB" w:rsidRDefault="002838DB" w:rsidP="002838DB">
      <w:pPr>
        <w:contextualSpacing/>
        <w:rPr>
          <w:b/>
        </w:rPr>
      </w:pPr>
    </w:p>
    <w:p w14:paraId="39C4F001" w14:textId="77777777" w:rsidR="002838DB" w:rsidRDefault="002838DB" w:rsidP="002838DB">
      <w:pPr>
        <w:contextualSpacing/>
        <w:rPr>
          <w:b/>
        </w:rPr>
      </w:pPr>
    </w:p>
    <w:p w14:paraId="533821D1" w14:textId="77777777" w:rsidR="002838DB" w:rsidRDefault="002838DB" w:rsidP="002838DB">
      <w:pPr>
        <w:contextualSpacing/>
        <w:rPr>
          <w:b/>
        </w:rPr>
      </w:pPr>
    </w:p>
    <w:p w14:paraId="2B762565" w14:textId="77777777" w:rsidR="002838DB" w:rsidRDefault="002838DB" w:rsidP="002838DB">
      <w:pPr>
        <w:contextualSpacing/>
        <w:rPr>
          <w:b/>
        </w:rPr>
      </w:pPr>
    </w:p>
    <w:p w14:paraId="6E855EB1" w14:textId="77777777" w:rsidR="002838DB" w:rsidRDefault="002838DB" w:rsidP="002838DB">
      <w:pPr>
        <w:contextualSpacing/>
        <w:rPr>
          <w:b/>
        </w:rPr>
      </w:pPr>
    </w:p>
    <w:p w14:paraId="0D8EA5B0" w14:textId="77777777" w:rsidR="004F2B97" w:rsidRDefault="004F2B97" w:rsidP="002838DB">
      <w:pPr>
        <w:rPr>
          <w:b/>
        </w:rPr>
      </w:pPr>
    </w:p>
    <w:p w14:paraId="34770E4E" w14:textId="77777777" w:rsidR="004F2B97" w:rsidRDefault="004F2B97" w:rsidP="002838DB">
      <w:pPr>
        <w:rPr>
          <w:b/>
          <w:color w:val="8EC126"/>
          <w:sz w:val="28"/>
          <w:u w:val="single"/>
        </w:rPr>
      </w:pPr>
    </w:p>
    <w:p w14:paraId="566C971C" w14:textId="77777777" w:rsidR="004F2B97" w:rsidRDefault="004F2B97" w:rsidP="002838DB">
      <w:pPr>
        <w:rPr>
          <w:b/>
          <w:color w:val="8EC126"/>
          <w:sz w:val="28"/>
          <w:u w:val="single"/>
        </w:rPr>
      </w:pPr>
    </w:p>
    <w:p w14:paraId="1EEDDFAC" w14:textId="77777777" w:rsidR="004F2B97" w:rsidRDefault="004F2B97" w:rsidP="002838DB">
      <w:pPr>
        <w:rPr>
          <w:b/>
          <w:color w:val="8EC126"/>
          <w:sz w:val="28"/>
          <w:u w:val="single"/>
        </w:rPr>
      </w:pPr>
    </w:p>
    <w:p w14:paraId="26AA7C70" w14:textId="77777777" w:rsidR="004F2B97" w:rsidRDefault="004F2B97" w:rsidP="002838DB">
      <w:pPr>
        <w:rPr>
          <w:b/>
          <w:color w:val="8EC126"/>
          <w:sz w:val="28"/>
          <w:u w:val="single"/>
        </w:rPr>
      </w:pPr>
    </w:p>
    <w:p w14:paraId="75749BF1" w14:textId="77777777" w:rsidR="004F2B97" w:rsidRDefault="004F2B97" w:rsidP="002838DB">
      <w:pPr>
        <w:rPr>
          <w:b/>
          <w:color w:val="8EC126"/>
          <w:sz w:val="28"/>
          <w:u w:val="single"/>
        </w:rPr>
      </w:pPr>
    </w:p>
    <w:p w14:paraId="158F62CA" w14:textId="77777777" w:rsidR="004F2B97" w:rsidRDefault="004F2B97" w:rsidP="002838DB">
      <w:pPr>
        <w:rPr>
          <w:b/>
          <w:color w:val="8EC126"/>
          <w:sz w:val="28"/>
          <w:u w:val="single"/>
        </w:rPr>
      </w:pPr>
    </w:p>
    <w:p w14:paraId="38CDAB23" w14:textId="77777777" w:rsidR="004F2B97" w:rsidRDefault="004F2B97" w:rsidP="002838DB">
      <w:pPr>
        <w:rPr>
          <w:b/>
          <w:color w:val="8EC126"/>
          <w:sz w:val="28"/>
          <w:u w:val="single"/>
        </w:rPr>
      </w:pPr>
    </w:p>
    <w:p w14:paraId="452B29B1" w14:textId="77777777" w:rsidR="004F2B97" w:rsidRDefault="004F2B97" w:rsidP="002838DB">
      <w:pPr>
        <w:rPr>
          <w:b/>
          <w:color w:val="8EC126"/>
          <w:sz w:val="28"/>
          <w:u w:val="single"/>
        </w:rPr>
      </w:pPr>
    </w:p>
    <w:p w14:paraId="23EB4C2F" w14:textId="77777777" w:rsidR="004F2B97" w:rsidRDefault="004F2B97" w:rsidP="002838DB">
      <w:pPr>
        <w:rPr>
          <w:b/>
          <w:color w:val="8EC126"/>
          <w:sz w:val="28"/>
          <w:u w:val="single"/>
        </w:rPr>
      </w:pPr>
    </w:p>
    <w:p w14:paraId="14D67B99" w14:textId="77777777" w:rsidR="004F2B97" w:rsidRDefault="004F2B97" w:rsidP="002838DB">
      <w:pPr>
        <w:rPr>
          <w:b/>
          <w:color w:val="8EC126"/>
          <w:sz w:val="28"/>
          <w:u w:val="single"/>
        </w:rPr>
      </w:pPr>
    </w:p>
    <w:p w14:paraId="03504BDE" w14:textId="77777777" w:rsidR="008035C2" w:rsidRPr="00A53F11" w:rsidRDefault="007964CB" w:rsidP="002838DB">
      <w:pPr>
        <w:rPr>
          <w:b/>
          <w:color w:val="8EC126"/>
          <w:sz w:val="28"/>
          <w:u w:val="single"/>
        </w:rPr>
      </w:pPr>
      <w:r w:rsidRPr="00A53F11">
        <w:rPr>
          <w:b/>
          <w:color w:val="8EC126"/>
          <w:sz w:val="28"/>
          <w:u w:val="single"/>
        </w:rPr>
        <w:t xml:space="preserve">Case Competition </w:t>
      </w:r>
    </w:p>
    <w:p w14:paraId="3A7B285D" w14:textId="77777777" w:rsidR="008035C2" w:rsidRPr="008035C2" w:rsidRDefault="008035C2" w:rsidP="002838DB">
      <w:pPr>
        <w:rPr>
          <w:b/>
          <w:color w:val="8EC126"/>
          <w:sz w:val="28"/>
        </w:rPr>
      </w:pPr>
      <w:r>
        <w:t>In a case competition participants are compet</w:t>
      </w:r>
      <w:r w:rsidR="00D2113B">
        <w:t>ing in teams</w:t>
      </w:r>
      <w:r>
        <w:t xml:space="preserve"> to come up with the best solution to a business problem in an allocated period of time. Teams must present their findings and solutions for a panel of judges. Case competitions are great tools to test your ability to work cooperatively, think on your feet</w:t>
      </w:r>
      <w:r w:rsidR="00E2219C">
        <w:t xml:space="preserve">, </w:t>
      </w:r>
      <w:r>
        <w:t xml:space="preserve">and your problem solving skills.  </w:t>
      </w:r>
    </w:p>
    <w:p w14:paraId="21C851C7" w14:textId="77777777" w:rsidR="008035C2" w:rsidRDefault="008035C2" w:rsidP="002838DB">
      <w:pPr>
        <w:contextualSpacing/>
      </w:pPr>
    </w:p>
    <w:p w14:paraId="1CF60F8B" w14:textId="77777777" w:rsidR="008035C2" w:rsidRDefault="00E07972" w:rsidP="002838DB">
      <w:pPr>
        <w:contextualSpacing/>
      </w:pPr>
      <w:r>
        <w:t>Participating</w:t>
      </w:r>
      <w:r w:rsidR="008035C2">
        <w:t xml:space="preserve"> in the case competiti</w:t>
      </w:r>
      <w:r w:rsidR="00E2219C">
        <w:t>on</w:t>
      </w:r>
      <w:r>
        <w:t xml:space="preserve"> is an exciting opportunity, </w:t>
      </w:r>
      <w:r w:rsidR="00E2219C">
        <w:t>i</w:t>
      </w:r>
      <w:r>
        <w:t xml:space="preserve">t is also competitive </w:t>
      </w:r>
      <w:r w:rsidR="008035C2">
        <w:t xml:space="preserve">as only 4 teams of 4-5 people are able to compete out of the whole program. Teams are self-forming and in order to make sure you and your team get a spot, make sure to register before January at </w:t>
      </w:r>
      <w:hyperlink r:id="rId48" w:history="1">
        <w:r w:rsidR="00683C8D" w:rsidRPr="00683C8D">
          <w:rPr>
            <w:rStyle w:val="Hyperlink"/>
            <w:color w:val="auto"/>
          </w:rPr>
          <w:t>http://www.accessprogram.ca/case-competition-2016.php</w:t>
        </w:r>
      </w:hyperlink>
      <w:r w:rsidR="008035C2" w:rsidRPr="00683C8D">
        <w:t xml:space="preserve">. </w:t>
      </w:r>
    </w:p>
    <w:p w14:paraId="26BF0F94" w14:textId="77777777" w:rsidR="008035C2" w:rsidRDefault="008035C2" w:rsidP="002838DB">
      <w:pPr>
        <w:contextualSpacing/>
      </w:pPr>
    </w:p>
    <w:p w14:paraId="0AC57091" w14:textId="77777777" w:rsidR="008035C2" w:rsidRPr="008035C2" w:rsidRDefault="008035C2" w:rsidP="002838DB">
      <w:pPr>
        <w:contextualSpacing/>
      </w:pPr>
      <w:r>
        <w:t>The Case Competition Committee will be holding two workshops in order to prepare the participants</w:t>
      </w:r>
      <w:r w:rsidR="00E2219C">
        <w:t xml:space="preserve"> and educate non participants on how to tackle a case competition in the future</w:t>
      </w:r>
      <w:r>
        <w:t xml:space="preserve">. The case competition will be held at the end of the program. The chair of the Case Competition Committee, Jeff Sung, would be a good place to start for any inquiries on both the committee as well as the competition. </w:t>
      </w:r>
    </w:p>
    <w:p w14:paraId="537C2F4F" w14:textId="77777777" w:rsidR="002838DB" w:rsidRDefault="002838DB" w:rsidP="002838DB">
      <w:pPr>
        <w:contextualSpacing/>
        <w:rPr>
          <w:b/>
        </w:rPr>
      </w:pPr>
    </w:p>
    <w:p w14:paraId="5E2FD239" w14:textId="77777777" w:rsidR="004F2B97" w:rsidRDefault="004F2B97" w:rsidP="004F2B97">
      <w:pPr>
        <w:contextualSpacing/>
        <w:rPr>
          <w:b/>
        </w:rPr>
      </w:pPr>
      <w:r>
        <w:rPr>
          <w:b/>
        </w:rPr>
        <w:t>A Message from your Case Committee Chair</w:t>
      </w:r>
    </w:p>
    <w:p w14:paraId="6BA0BD74" w14:textId="77777777" w:rsidR="004F2B97" w:rsidRDefault="004F2B97" w:rsidP="004F2B97">
      <w:pPr>
        <w:contextualSpacing/>
      </w:pPr>
    </w:p>
    <w:p w14:paraId="109108CC" w14:textId="77777777" w:rsidR="004F2B97" w:rsidRDefault="004F2B97" w:rsidP="004F2B97">
      <w:pPr>
        <w:contextualSpacing/>
      </w:pPr>
      <w:r>
        <w:t>“Looking to hone your business skills and dive into the world of case competition?</w:t>
      </w:r>
    </w:p>
    <w:p w14:paraId="270B451D" w14:textId="77777777" w:rsidR="004F2B97" w:rsidRDefault="004F2B97" w:rsidP="004F2B97">
      <w:pPr>
        <w:contextualSpacing/>
      </w:pPr>
    </w:p>
    <w:p w14:paraId="76673C8D" w14:textId="77777777" w:rsidR="004F2B97" w:rsidRDefault="004F2B97" w:rsidP="004F2B97">
      <w:pPr>
        <w:contextualSpacing/>
      </w:pPr>
      <w:r>
        <w:t>The Access program is offering a unique opportunity for students to gain valuable experience and knowledge about the challenging world of business case competitions. Students will learn the basics of analyzing and presenting a case from experts that have done it before. You will then use that knowledge and compete in your very</w:t>
      </w:r>
      <w:r w:rsidR="00CE0A6C">
        <w:t xml:space="preserve"> own competition against other A</w:t>
      </w:r>
      <w:r>
        <w:t>ccess student members. This unique opportunity can provide a valuable piece to your resume while improving your analytic and presentation skills, two deeply sought after skills in today’s business environment. Be sure to sign up for the workshops and the actual competition or better yet, be a crucial part of building the case yourself by joining the case competition committee.”</w:t>
      </w:r>
    </w:p>
    <w:p w14:paraId="718AF750" w14:textId="77777777" w:rsidR="004F2B97" w:rsidRDefault="004F2B97" w:rsidP="004F2B97">
      <w:pPr>
        <w:contextualSpacing/>
      </w:pPr>
    </w:p>
    <w:p w14:paraId="7B3EAF45" w14:textId="77777777" w:rsidR="004F2B97" w:rsidRPr="004F2B97" w:rsidRDefault="004F2B97" w:rsidP="004F2B97">
      <w:pPr>
        <w:contextualSpacing/>
        <w:jc w:val="right"/>
      </w:pPr>
      <w:r>
        <w:t>-Jeff Sung, Case Competition Committee Chair and Former Access Student</w:t>
      </w:r>
    </w:p>
    <w:p w14:paraId="2ED6E9F8" w14:textId="77777777" w:rsidR="004F2B97" w:rsidRDefault="004F2B97" w:rsidP="002838DB">
      <w:pPr>
        <w:contextualSpacing/>
        <w:rPr>
          <w:b/>
        </w:rPr>
      </w:pPr>
    </w:p>
    <w:p w14:paraId="05DAAB56" w14:textId="77777777" w:rsidR="002838DB" w:rsidRDefault="00836AF6" w:rsidP="002838DB">
      <w:pPr>
        <w:contextualSpacing/>
        <w:rPr>
          <w:b/>
        </w:rPr>
      </w:pPr>
      <w:r>
        <w:rPr>
          <w:b/>
        </w:rPr>
        <w:t>A Note from a Former Participant</w:t>
      </w:r>
    </w:p>
    <w:p w14:paraId="30EBA65C" w14:textId="77777777" w:rsidR="004F2B97" w:rsidRDefault="004F2B97" w:rsidP="00836AF6">
      <w:pPr>
        <w:contextualSpacing/>
      </w:pPr>
    </w:p>
    <w:p w14:paraId="5B59E007" w14:textId="77777777" w:rsidR="00CE0A6C" w:rsidRDefault="00836AF6" w:rsidP="00836AF6">
      <w:pPr>
        <w:contextualSpacing/>
      </w:pPr>
      <w:r>
        <w:t>“</w:t>
      </w:r>
      <w:r w:rsidRPr="00836AF6">
        <w:t xml:space="preserve">I just wanted to let you both know how beneficial the Access Case Competition this spring was for me! I've just completed a summer internship with PwC and as part of our program we were required to </w:t>
      </w:r>
      <w:r w:rsidR="00CE0A6C">
        <w:t xml:space="preserve"> </w:t>
      </w:r>
    </w:p>
    <w:p w14:paraId="21F446C2" w14:textId="77777777" w:rsidR="00CE0A6C" w:rsidRDefault="00CE0A6C" w:rsidP="00836AF6">
      <w:pPr>
        <w:contextualSpacing/>
      </w:pPr>
    </w:p>
    <w:p w14:paraId="334B4EA1" w14:textId="77777777" w:rsidR="00E2219C" w:rsidRDefault="00E2219C" w:rsidP="00836AF6">
      <w:pPr>
        <w:contextualSpacing/>
      </w:pPr>
    </w:p>
    <w:p w14:paraId="6B143B45" w14:textId="77777777" w:rsidR="00E07972" w:rsidRDefault="00E07972" w:rsidP="00836AF6">
      <w:pPr>
        <w:contextualSpacing/>
      </w:pPr>
    </w:p>
    <w:p w14:paraId="0232BC88" w14:textId="77777777" w:rsidR="00836AF6" w:rsidRPr="00836AF6" w:rsidRDefault="00836AF6" w:rsidP="00836AF6">
      <w:pPr>
        <w:contextualSpacing/>
      </w:pPr>
      <w:r w:rsidRPr="00836AF6">
        <w:t>participate in the firm's summer student case competition. I've never done anything like this at Douglas College and had I not participated in the competition with Access I would have been so overwhelmed and lost. The Access workshop I attended was an awesome crash course for students who have no prior experience in this area.</w:t>
      </w:r>
    </w:p>
    <w:p w14:paraId="6F77679F" w14:textId="77777777" w:rsidR="00836AF6" w:rsidRPr="00836AF6" w:rsidRDefault="00836AF6" w:rsidP="00836AF6">
      <w:pPr>
        <w:contextualSpacing/>
      </w:pPr>
    </w:p>
    <w:p w14:paraId="52CF4423" w14:textId="77777777" w:rsidR="00836AF6" w:rsidRDefault="00836AF6" w:rsidP="00836AF6">
      <w:pPr>
        <w:contextualSpacing/>
      </w:pPr>
      <w:r w:rsidRPr="00836AF6">
        <w:t>I'm so glad that I participated and you should definitely continue doing it! Right before the event back in May I remember being so nervous and my mom telling me that "you just never know when this will pay off". She obviously couldn't have been more right!</w:t>
      </w:r>
      <w:r w:rsidR="00A53F11">
        <w:t xml:space="preserve"> </w:t>
      </w:r>
      <w:r w:rsidRPr="00836AF6">
        <w:t>Thanks again for a great year with the program!</w:t>
      </w:r>
      <w:r>
        <w:t>”</w:t>
      </w:r>
    </w:p>
    <w:p w14:paraId="7475C98E" w14:textId="77777777" w:rsidR="00836AF6" w:rsidRDefault="00836AF6" w:rsidP="00836AF6">
      <w:pPr>
        <w:contextualSpacing/>
      </w:pPr>
    </w:p>
    <w:p w14:paraId="65C23A6E" w14:textId="77777777" w:rsidR="00836AF6" w:rsidRPr="00836AF6" w:rsidRDefault="00836AF6" w:rsidP="0089529A">
      <w:pPr>
        <w:contextualSpacing/>
        <w:jc w:val="right"/>
      </w:pPr>
      <w:r>
        <w:t xml:space="preserve">-Jamie Stevenson, Former Access Student </w:t>
      </w:r>
    </w:p>
    <w:p w14:paraId="674872E3" w14:textId="77777777" w:rsidR="002838DB" w:rsidRDefault="002838DB" w:rsidP="002838DB">
      <w:pPr>
        <w:contextualSpacing/>
        <w:rPr>
          <w:b/>
        </w:rPr>
      </w:pPr>
    </w:p>
    <w:p w14:paraId="616C6201" w14:textId="77777777" w:rsidR="002838DB" w:rsidRDefault="002838DB" w:rsidP="002838DB">
      <w:pPr>
        <w:contextualSpacing/>
        <w:rPr>
          <w:b/>
        </w:rPr>
      </w:pPr>
    </w:p>
    <w:p w14:paraId="15F89DA7" w14:textId="77777777" w:rsidR="002838DB" w:rsidRDefault="002838DB" w:rsidP="002838DB">
      <w:pPr>
        <w:contextualSpacing/>
        <w:rPr>
          <w:b/>
        </w:rPr>
      </w:pPr>
    </w:p>
    <w:p w14:paraId="7DC4C89C" w14:textId="77777777" w:rsidR="002838DB" w:rsidRDefault="002838DB" w:rsidP="002838DB">
      <w:pPr>
        <w:contextualSpacing/>
        <w:rPr>
          <w:b/>
        </w:rPr>
      </w:pPr>
    </w:p>
    <w:p w14:paraId="01510AAD" w14:textId="77777777" w:rsidR="002838DB" w:rsidRDefault="002838DB" w:rsidP="002838DB">
      <w:pPr>
        <w:contextualSpacing/>
        <w:rPr>
          <w:b/>
        </w:rPr>
      </w:pPr>
    </w:p>
    <w:p w14:paraId="1D134805" w14:textId="77777777" w:rsidR="00A53F11" w:rsidRDefault="00A53F11" w:rsidP="002838DB">
      <w:pPr>
        <w:rPr>
          <w:b/>
          <w:color w:val="8EC126"/>
          <w:sz w:val="28"/>
        </w:rPr>
      </w:pPr>
    </w:p>
    <w:p w14:paraId="07BEB200" w14:textId="77777777" w:rsidR="00A53F11" w:rsidRDefault="00A53F11" w:rsidP="002838DB">
      <w:pPr>
        <w:rPr>
          <w:b/>
          <w:color w:val="8EC126"/>
          <w:sz w:val="28"/>
          <w:u w:val="single"/>
        </w:rPr>
      </w:pPr>
    </w:p>
    <w:p w14:paraId="39BF623C" w14:textId="77777777" w:rsidR="004F2B97" w:rsidRDefault="004F2B97" w:rsidP="002838DB">
      <w:pPr>
        <w:rPr>
          <w:b/>
          <w:color w:val="8EC126"/>
          <w:sz w:val="28"/>
          <w:u w:val="single"/>
        </w:rPr>
      </w:pPr>
    </w:p>
    <w:p w14:paraId="7E286AC7" w14:textId="77777777" w:rsidR="004F2B97" w:rsidRDefault="004F2B97" w:rsidP="002838DB">
      <w:pPr>
        <w:rPr>
          <w:b/>
          <w:color w:val="8EC126"/>
          <w:sz w:val="28"/>
          <w:u w:val="single"/>
        </w:rPr>
      </w:pPr>
    </w:p>
    <w:p w14:paraId="6F9547AE" w14:textId="77777777" w:rsidR="004F2B97" w:rsidRDefault="004F2B97" w:rsidP="002838DB">
      <w:pPr>
        <w:rPr>
          <w:b/>
          <w:color w:val="8EC126"/>
          <w:sz w:val="28"/>
          <w:u w:val="single"/>
        </w:rPr>
      </w:pPr>
    </w:p>
    <w:p w14:paraId="4CEBD3EC" w14:textId="77777777" w:rsidR="004F2B97" w:rsidRDefault="004F2B97" w:rsidP="002838DB">
      <w:pPr>
        <w:rPr>
          <w:b/>
          <w:color w:val="8EC126"/>
          <w:sz w:val="28"/>
          <w:u w:val="single"/>
        </w:rPr>
      </w:pPr>
    </w:p>
    <w:p w14:paraId="0E2DEC5D" w14:textId="77777777" w:rsidR="004F2B97" w:rsidRDefault="004F2B97" w:rsidP="002838DB">
      <w:pPr>
        <w:rPr>
          <w:b/>
          <w:color w:val="8EC126"/>
          <w:sz w:val="28"/>
          <w:u w:val="single"/>
        </w:rPr>
      </w:pPr>
    </w:p>
    <w:p w14:paraId="12D16748" w14:textId="77777777" w:rsidR="004F2B97" w:rsidRDefault="004F2B97" w:rsidP="002838DB">
      <w:pPr>
        <w:rPr>
          <w:b/>
          <w:color w:val="8EC126"/>
          <w:sz w:val="28"/>
          <w:u w:val="single"/>
        </w:rPr>
      </w:pPr>
    </w:p>
    <w:p w14:paraId="0673F12D" w14:textId="77777777" w:rsidR="004F2B97" w:rsidRDefault="004F2B97" w:rsidP="002838DB">
      <w:pPr>
        <w:rPr>
          <w:b/>
          <w:color w:val="8EC126"/>
          <w:sz w:val="28"/>
          <w:u w:val="single"/>
        </w:rPr>
      </w:pPr>
    </w:p>
    <w:p w14:paraId="28F811C8" w14:textId="77777777" w:rsidR="004F2B97" w:rsidRDefault="004F2B97" w:rsidP="002838DB">
      <w:pPr>
        <w:rPr>
          <w:b/>
          <w:color w:val="8EC126"/>
          <w:sz w:val="28"/>
          <w:u w:val="single"/>
        </w:rPr>
      </w:pPr>
    </w:p>
    <w:p w14:paraId="4FCEF59B" w14:textId="77777777" w:rsidR="004F2B97" w:rsidRDefault="004F2B97" w:rsidP="002838DB">
      <w:pPr>
        <w:rPr>
          <w:b/>
          <w:color w:val="8EC126"/>
          <w:sz w:val="28"/>
          <w:u w:val="single"/>
        </w:rPr>
      </w:pPr>
    </w:p>
    <w:p w14:paraId="51B10DE1" w14:textId="77777777" w:rsidR="004F2B97" w:rsidRDefault="004F2B97" w:rsidP="002838DB">
      <w:pPr>
        <w:rPr>
          <w:b/>
          <w:color w:val="8EC126"/>
          <w:sz w:val="28"/>
          <w:u w:val="single"/>
        </w:rPr>
      </w:pPr>
    </w:p>
    <w:p w14:paraId="106E5106" w14:textId="77777777" w:rsidR="004F2B97" w:rsidRDefault="004F2B97" w:rsidP="002838DB">
      <w:pPr>
        <w:rPr>
          <w:b/>
          <w:color w:val="8EC126"/>
          <w:sz w:val="28"/>
          <w:u w:val="single"/>
        </w:rPr>
      </w:pPr>
    </w:p>
    <w:p w14:paraId="73271650" w14:textId="77777777" w:rsidR="004F2B97" w:rsidRDefault="004F2B97" w:rsidP="002838DB">
      <w:pPr>
        <w:rPr>
          <w:b/>
          <w:color w:val="8EC126"/>
          <w:sz w:val="28"/>
          <w:u w:val="single"/>
        </w:rPr>
      </w:pPr>
    </w:p>
    <w:p w14:paraId="3D8FF1AD" w14:textId="77777777" w:rsidR="002838DB" w:rsidRPr="00A53F11" w:rsidRDefault="002838DB" w:rsidP="002838DB">
      <w:pPr>
        <w:rPr>
          <w:b/>
          <w:color w:val="8EC126"/>
          <w:sz w:val="28"/>
          <w:u w:val="single"/>
        </w:rPr>
      </w:pPr>
      <w:r w:rsidRPr="00A53F11">
        <w:rPr>
          <w:b/>
          <w:color w:val="8EC126"/>
          <w:sz w:val="28"/>
          <w:u w:val="single"/>
        </w:rPr>
        <w:t xml:space="preserve">Mentor Meeting Tips </w:t>
      </w:r>
    </w:p>
    <w:p w14:paraId="56374201" w14:textId="77777777" w:rsidR="002838DB" w:rsidRPr="00674A3C" w:rsidRDefault="00FA33BF" w:rsidP="002838DB">
      <w:pPr>
        <w:rPr>
          <w:b/>
        </w:rPr>
      </w:pPr>
      <w:r>
        <w:t>After the orientation</w:t>
      </w:r>
      <w:r w:rsidR="00E2219C">
        <w:t xml:space="preserve"> you must reach</w:t>
      </w:r>
      <w:r w:rsidR="002838DB">
        <w:t xml:space="preserve"> out to your mentor and set up a meeting time. Although this may seem daunting, your mentors are all very enthusiastic about the program and are there to help you get the most out of it that you can. For extra motivation, remember that </w:t>
      </w:r>
      <w:r w:rsidR="00674A3C">
        <w:rPr>
          <w:b/>
        </w:rPr>
        <w:t>the m</w:t>
      </w:r>
      <w:r w:rsidR="002838DB" w:rsidRPr="00674A3C">
        <w:rPr>
          <w:b/>
        </w:rPr>
        <w:t xml:space="preserve">entor component is compulsory to completing the program. </w:t>
      </w:r>
    </w:p>
    <w:p w14:paraId="20EBF722" w14:textId="77777777" w:rsidR="002838DB" w:rsidRDefault="001E426D" w:rsidP="002838DB">
      <w:r>
        <w:t>These tips</w:t>
      </w:r>
      <w:r w:rsidR="002838DB">
        <w:t xml:space="preserve"> will help you navigate through </w:t>
      </w:r>
      <w:r w:rsidR="00E07972">
        <w:t xml:space="preserve">your meetings and provide </w:t>
      </w:r>
      <w:r w:rsidR="002838DB">
        <w:t xml:space="preserve">some useful conversation </w:t>
      </w:r>
      <w:r w:rsidR="00E2219C">
        <w:t xml:space="preserve">starters and potential questions </w:t>
      </w:r>
      <w:r w:rsidR="002838DB">
        <w:t>to</w:t>
      </w:r>
      <w:r w:rsidR="00E2219C">
        <w:t xml:space="preserve"> ask to</w:t>
      </w:r>
      <w:r w:rsidR="002838DB">
        <w:t xml:space="preserve"> learn as much as you can from your mentor. Remember, these are meetings-not interviews. Your mentors have a lot of insight to offer in terms of their personal journeys and advice, their company and the business community as a whole. </w:t>
      </w:r>
    </w:p>
    <w:p w14:paraId="177493DE" w14:textId="77777777" w:rsidR="002838DB" w:rsidRPr="00E2704D" w:rsidRDefault="002838DB" w:rsidP="002838DB">
      <w:pPr>
        <w:rPr>
          <w:b/>
        </w:rPr>
      </w:pPr>
      <w:r w:rsidRPr="00E2704D">
        <w:rPr>
          <w:b/>
        </w:rPr>
        <w:t xml:space="preserve">What to do first, </w:t>
      </w:r>
    </w:p>
    <w:p w14:paraId="6E596E2F" w14:textId="77777777" w:rsidR="002838DB" w:rsidRDefault="002838DB" w:rsidP="002838DB">
      <w:r>
        <w:t>Depending on what information you already have, it will be important at the b</w:t>
      </w:r>
      <w:r w:rsidR="00674A3C">
        <w:t>eginning of your meeting to exchange</w:t>
      </w:r>
      <w:r>
        <w:t xml:space="preserve"> contact information</w:t>
      </w:r>
      <w:r w:rsidR="00674A3C">
        <w:t xml:space="preserve">. If possible, switching </w:t>
      </w:r>
      <w:r>
        <w:t>business cards is always a great way to accomplish this first task.</w:t>
      </w:r>
    </w:p>
    <w:p w14:paraId="77E4E64D" w14:textId="77777777" w:rsidR="002838DB" w:rsidRDefault="002838DB" w:rsidP="002838DB">
      <w:pPr>
        <w:rPr>
          <w:b/>
        </w:rPr>
      </w:pPr>
      <w:r w:rsidRPr="00E2704D">
        <w:rPr>
          <w:b/>
        </w:rPr>
        <w:t>Getting the Conversation Going</w:t>
      </w:r>
    </w:p>
    <w:p w14:paraId="23640119" w14:textId="77777777" w:rsidR="002838DB" w:rsidRDefault="002838DB" w:rsidP="002838DB">
      <w:r>
        <w:t>There is no formula for how your meetings and conversations with your mentor should go, it is more</w:t>
      </w:r>
      <w:r w:rsidR="00773FDA">
        <w:t xml:space="preserve"> about creating a</w:t>
      </w:r>
      <w:r w:rsidR="00674A3C">
        <w:t xml:space="preserve"> relationship</w:t>
      </w:r>
      <w:r w:rsidR="00685718">
        <w:t xml:space="preserve"> than it is about checking</w:t>
      </w:r>
      <w:r w:rsidR="00E07972">
        <w:t xml:space="preserve"> off boxes from a list</w:t>
      </w:r>
      <w:r w:rsidR="00773FDA">
        <w:t xml:space="preserve">. </w:t>
      </w:r>
      <w:r>
        <w:t xml:space="preserve">You may want to give a short introduction of yourself at the beginning of the meeting that will let your mentor know who you are, why you wanted to be a part of the program and what you hope to get out of it.  </w:t>
      </w:r>
      <w:r w:rsidR="00E07972">
        <w:t xml:space="preserve">From there be sure to come prepared to ask questions about the industry, the company, and of course your mentor’s personal career journey. </w:t>
      </w:r>
    </w:p>
    <w:p w14:paraId="4E8AEFED" w14:textId="77777777" w:rsidR="002838DB" w:rsidRDefault="002838DB" w:rsidP="002838DB">
      <w:pPr>
        <w:rPr>
          <w:b/>
        </w:rPr>
      </w:pPr>
      <w:r w:rsidRPr="00E2704D">
        <w:rPr>
          <w:b/>
        </w:rPr>
        <w:t>Potential Points of Discussion</w:t>
      </w:r>
    </w:p>
    <w:p w14:paraId="43233AC1" w14:textId="77777777" w:rsidR="002838DB" w:rsidRDefault="002838DB" w:rsidP="002838DB">
      <w:r>
        <w:rPr>
          <w:noProof/>
        </w:rPr>
        <w:drawing>
          <wp:inline distT="0" distB="0" distL="0" distR="0" wp14:anchorId="279E244E" wp14:editId="78E38598">
            <wp:extent cx="3600450" cy="1905000"/>
            <wp:effectExtent l="0" t="0" r="31750" b="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Pr>
          <w:noProof/>
        </w:rPr>
        <w:drawing>
          <wp:inline distT="0" distB="0" distL="0" distR="0" wp14:anchorId="4B892070" wp14:editId="66AE4B37">
            <wp:extent cx="1819275" cy="1790700"/>
            <wp:effectExtent l="0" t="0" r="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3991C7EB" w14:textId="77777777" w:rsidR="00773FDA" w:rsidRDefault="00773FDA" w:rsidP="002838DB"/>
    <w:p w14:paraId="28AF58FD" w14:textId="77777777" w:rsidR="00652422" w:rsidRDefault="00652422" w:rsidP="002838DB"/>
    <w:p w14:paraId="69F5BAD9" w14:textId="77777777" w:rsidR="002838DB" w:rsidRDefault="002838DB" w:rsidP="002838DB">
      <w:r>
        <w:t xml:space="preserve">Following are some statements and questions that will remind you of some important topics to touch on over the course of your meetings. </w:t>
      </w:r>
    </w:p>
    <w:p w14:paraId="130E07FA" w14:textId="77777777" w:rsidR="002838DB" w:rsidRDefault="001D6325" w:rsidP="002838DB">
      <w:r>
        <w:rPr>
          <w:noProof/>
        </w:rPr>
        <w:drawing>
          <wp:inline distT="0" distB="0" distL="0" distR="0" wp14:anchorId="478877B6" wp14:editId="59656F30">
            <wp:extent cx="1066800" cy="10668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p w14:paraId="1C54BFF0" w14:textId="77777777" w:rsidR="002838DB" w:rsidRDefault="00BB246D" w:rsidP="002838DB">
      <w:pPr>
        <w:pStyle w:val="ListParagraph"/>
        <w:numPr>
          <w:ilvl w:val="0"/>
          <w:numId w:val="16"/>
        </w:numPr>
      </w:pPr>
      <w:r>
        <w:t>Discuss your m</w:t>
      </w:r>
      <w:r w:rsidR="002838DB">
        <w:t>entor’s path to establishing themselves in their career</w:t>
      </w:r>
    </w:p>
    <w:p w14:paraId="7A5423EA" w14:textId="77777777" w:rsidR="002838DB" w:rsidRDefault="002838DB" w:rsidP="002838DB">
      <w:pPr>
        <w:pStyle w:val="ListParagraph"/>
        <w:numPr>
          <w:ilvl w:val="0"/>
          <w:numId w:val="16"/>
        </w:numPr>
      </w:pPr>
      <w:r>
        <w:t xml:space="preserve">How have expectations or requirements changed for some new professionals? </w:t>
      </w:r>
    </w:p>
    <w:p w14:paraId="08F2BE06" w14:textId="77777777" w:rsidR="002838DB" w:rsidRDefault="00BB246D" w:rsidP="002838DB">
      <w:pPr>
        <w:pStyle w:val="ListParagraph"/>
        <w:numPr>
          <w:ilvl w:val="0"/>
          <w:numId w:val="16"/>
        </w:numPr>
      </w:pPr>
      <w:r>
        <w:t>Views</w:t>
      </w:r>
      <w:r w:rsidR="002838DB">
        <w:t xml:space="preserve"> on beneficial networking forums and ways to connect</w:t>
      </w:r>
    </w:p>
    <w:p w14:paraId="6370A2F3" w14:textId="77777777" w:rsidR="002838DB" w:rsidRDefault="002838DB" w:rsidP="002838DB">
      <w:pPr>
        <w:pStyle w:val="ListParagraph"/>
        <w:numPr>
          <w:ilvl w:val="0"/>
          <w:numId w:val="16"/>
        </w:numPr>
      </w:pPr>
      <w:r>
        <w:t>Advice for new graduates</w:t>
      </w:r>
    </w:p>
    <w:p w14:paraId="73283C03" w14:textId="77777777" w:rsidR="002838DB" w:rsidRDefault="001D6325" w:rsidP="002838DB">
      <w:r>
        <w:rPr>
          <w:noProof/>
        </w:rPr>
        <w:drawing>
          <wp:inline distT="0" distB="0" distL="0" distR="0" wp14:anchorId="236757C3" wp14:editId="4E9E86B7">
            <wp:extent cx="1190625" cy="1190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inline>
        </w:drawing>
      </w:r>
    </w:p>
    <w:p w14:paraId="699322F8" w14:textId="77777777" w:rsidR="002838DB" w:rsidRDefault="002838DB" w:rsidP="002838DB">
      <w:pPr>
        <w:pStyle w:val="ListParagraph"/>
        <w:numPr>
          <w:ilvl w:val="0"/>
          <w:numId w:val="16"/>
        </w:numPr>
      </w:pPr>
      <w:r>
        <w:t>Does their company ever hire or recruit new graduates?</w:t>
      </w:r>
    </w:p>
    <w:p w14:paraId="4CB162E1" w14:textId="77777777" w:rsidR="002838DB" w:rsidRDefault="002838DB" w:rsidP="002838DB">
      <w:pPr>
        <w:pStyle w:val="ListParagraph"/>
        <w:numPr>
          <w:ilvl w:val="0"/>
          <w:numId w:val="16"/>
        </w:numPr>
      </w:pPr>
      <w:r>
        <w:t>Views on non-professional work experience (such as that gained through volunteering, school clubs, Co-op programs, and development programs like Access</w:t>
      </w:r>
      <w:r w:rsidR="00BB246D">
        <w:t>) when making hiring decisions</w:t>
      </w:r>
    </w:p>
    <w:p w14:paraId="4C2B22F6" w14:textId="77777777" w:rsidR="002838DB" w:rsidRDefault="002838DB" w:rsidP="002838DB">
      <w:pPr>
        <w:pStyle w:val="ListParagraph"/>
        <w:numPr>
          <w:ilvl w:val="0"/>
          <w:numId w:val="16"/>
        </w:numPr>
      </w:pPr>
      <w:r>
        <w:t>Expectations regarding the aging workforce and the potential for significant retirement over the next 5-10 years and what do plans to address this challenge look like and mean for recent graduates</w:t>
      </w:r>
    </w:p>
    <w:p w14:paraId="2DE90D50" w14:textId="77777777" w:rsidR="002838DB" w:rsidRDefault="002838DB" w:rsidP="002838DB">
      <w:pPr>
        <w:pStyle w:val="ListParagraph"/>
        <w:numPr>
          <w:ilvl w:val="0"/>
          <w:numId w:val="16"/>
        </w:numPr>
      </w:pPr>
      <w:r>
        <w:t>Notes on any common challenges they or their organization have faced when hiring relatively inexperienced employees</w:t>
      </w:r>
    </w:p>
    <w:p w14:paraId="60B076A6" w14:textId="77777777" w:rsidR="002838DB" w:rsidRDefault="002838DB" w:rsidP="002838DB">
      <w:pPr>
        <w:pStyle w:val="ListParagraph"/>
        <w:numPr>
          <w:ilvl w:val="0"/>
          <w:numId w:val="16"/>
        </w:numPr>
      </w:pPr>
      <w:r>
        <w:t xml:space="preserve">Are there ways prospective employees can address these concerns? </w:t>
      </w:r>
    </w:p>
    <w:p w14:paraId="6CC4AE2C" w14:textId="77777777" w:rsidR="008035C2" w:rsidRDefault="008035C2" w:rsidP="008035C2">
      <w:pPr>
        <w:pStyle w:val="ListParagraph"/>
        <w:ind w:left="1440"/>
      </w:pPr>
    </w:p>
    <w:p w14:paraId="505AAF17" w14:textId="77777777" w:rsidR="008035C2" w:rsidRDefault="008035C2" w:rsidP="002838DB"/>
    <w:p w14:paraId="41FBEEC8" w14:textId="77777777" w:rsidR="008035C2" w:rsidRDefault="008035C2" w:rsidP="002838DB"/>
    <w:p w14:paraId="790437EF" w14:textId="77777777" w:rsidR="008035C2" w:rsidRDefault="008035C2" w:rsidP="002838DB"/>
    <w:p w14:paraId="31E2BE64" w14:textId="77777777" w:rsidR="00773FDA" w:rsidRDefault="00773FDA" w:rsidP="002838DB"/>
    <w:p w14:paraId="62AED1D3" w14:textId="77777777" w:rsidR="00773FDA" w:rsidRDefault="00773FDA" w:rsidP="002838DB"/>
    <w:p w14:paraId="67B48123" w14:textId="77777777" w:rsidR="002838DB" w:rsidRDefault="001D6325" w:rsidP="002838DB">
      <w:r>
        <w:rPr>
          <w:noProof/>
        </w:rPr>
        <w:drawing>
          <wp:inline distT="0" distB="0" distL="0" distR="0" wp14:anchorId="32A30122" wp14:editId="326F4959">
            <wp:extent cx="1133475" cy="1133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inline>
        </w:drawing>
      </w:r>
    </w:p>
    <w:p w14:paraId="12CB14BA" w14:textId="77777777" w:rsidR="002838DB" w:rsidRDefault="002838DB" w:rsidP="002838DB">
      <w:pPr>
        <w:pStyle w:val="ListParagraph"/>
        <w:numPr>
          <w:ilvl w:val="0"/>
          <w:numId w:val="16"/>
        </w:numPr>
      </w:pPr>
      <w:r>
        <w:t xml:space="preserve">How has your mentor’s industry or field managed in a tough economic climate in recent years? </w:t>
      </w:r>
    </w:p>
    <w:p w14:paraId="13E6E476" w14:textId="77777777" w:rsidR="002838DB" w:rsidRDefault="002838DB" w:rsidP="002838DB">
      <w:pPr>
        <w:pStyle w:val="ListParagraph"/>
        <w:numPr>
          <w:ilvl w:val="0"/>
          <w:numId w:val="16"/>
        </w:numPr>
      </w:pPr>
      <w:r>
        <w:t>How is the industry positioned for future growth?</w:t>
      </w:r>
    </w:p>
    <w:p w14:paraId="1BD741E2" w14:textId="77777777" w:rsidR="002838DB" w:rsidRDefault="00BB246D" w:rsidP="002838DB">
      <w:pPr>
        <w:pStyle w:val="ListParagraph"/>
        <w:numPr>
          <w:ilvl w:val="0"/>
          <w:numId w:val="16"/>
        </w:numPr>
      </w:pPr>
      <w:r>
        <w:t>Discussion of m</w:t>
      </w:r>
      <w:r w:rsidR="002838DB">
        <w:t>ain benefits to pursuing a career in this industry/field</w:t>
      </w:r>
    </w:p>
    <w:p w14:paraId="2C074BBA" w14:textId="77777777" w:rsidR="00685718" w:rsidRDefault="002838DB" w:rsidP="00685718">
      <w:pPr>
        <w:pStyle w:val="ListParagraph"/>
        <w:numPr>
          <w:ilvl w:val="0"/>
          <w:numId w:val="16"/>
        </w:numPr>
      </w:pPr>
      <w:r>
        <w:t>Pieces of advice on the best ways to seek employment in this industry/field</w:t>
      </w:r>
    </w:p>
    <w:p w14:paraId="2EF0E322" w14:textId="77777777" w:rsidR="00685718" w:rsidRDefault="00685718" w:rsidP="00685718">
      <w:pPr>
        <w:pStyle w:val="ListParagraph"/>
        <w:ind w:left="1440"/>
      </w:pPr>
    </w:p>
    <w:p w14:paraId="6A464A8B" w14:textId="77777777" w:rsidR="002838DB" w:rsidRDefault="002838DB" w:rsidP="002838DB">
      <w:r>
        <w:t>Now that you have gotten to know your mentor through some of these areas,</w:t>
      </w:r>
      <w:r w:rsidR="00685718">
        <w:t xml:space="preserve"> you may want to ask them</w:t>
      </w:r>
      <w:r>
        <w:t xml:space="preserve"> a few additional questions regarding their opinion on your resume</w:t>
      </w:r>
      <w:r w:rsidR="00674A3C">
        <w:t xml:space="preserve">. </w:t>
      </w:r>
      <w:r>
        <w:t>You will also want to discuss some of your own goals. A great way to create, present and</w:t>
      </w:r>
      <w:r w:rsidR="00685718">
        <w:t xml:space="preserve"> work on goals with your mentor</w:t>
      </w:r>
      <w:r>
        <w:t xml:space="preserve"> is by using the S.M.A.R.T goals format</w:t>
      </w:r>
      <w:r w:rsidR="00685718">
        <w:t xml:space="preserve"> (See below for example</w:t>
      </w:r>
      <w:r>
        <w:t xml:space="preserve">). </w:t>
      </w:r>
    </w:p>
    <w:p w14:paraId="25A6A35E" w14:textId="77777777" w:rsidR="002838DB" w:rsidRDefault="00674A3C" w:rsidP="002838DB">
      <w:r>
        <w:t xml:space="preserve"> Y</w:t>
      </w:r>
      <w:r w:rsidR="002838DB">
        <w:t>ou will want to ask your mentors about any referrals they may be able to offer you as more sourc</w:t>
      </w:r>
      <w:r>
        <w:t>es of informati</w:t>
      </w:r>
      <w:r w:rsidR="00376725">
        <w:t>on in your field, however, only ask about these after you have had your first meeting</w:t>
      </w:r>
      <w:r>
        <w:t>. Make sure to collect the referral’s</w:t>
      </w:r>
      <w:r w:rsidR="002838DB">
        <w:t xml:space="preserve"> contact information such as name, title, company</w:t>
      </w:r>
      <w:r>
        <w:t>, phone, and email. When</w:t>
      </w:r>
      <w:r w:rsidR="002838DB">
        <w:t xml:space="preserve"> you contact one of these referrals you</w:t>
      </w:r>
      <w:r>
        <w:t xml:space="preserve"> should</w:t>
      </w:r>
      <w:r w:rsidR="00BB246D">
        <w:t xml:space="preserve"> introduce yourself, </w:t>
      </w:r>
      <w:r w:rsidR="002838DB">
        <w:t xml:space="preserve">let them know who gave them your information and what your purpose if for reaching out. </w:t>
      </w:r>
      <w:r w:rsidR="00376725">
        <w:t xml:space="preserve">It is very important after meeting with any referral to send an email or note thanking them for their time. It is also important to send your mentor a message thanking them for the referral and letting them know how valuable the information you got from the referral was. </w:t>
      </w:r>
      <w:r w:rsidR="008255DA">
        <w:rPr>
          <w:b/>
        </w:rPr>
        <w:t>Please remember</w:t>
      </w:r>
      <w:r w:rsidR="00BB246D">
        <w:rPr>
          <w:b/>
        </w:rPr>
        <w:t>,</w:t>
      </w:r>
      <w:r w:rsidR="008255DA">
        <w:rPr>
          <w:b/>
        </w:rPr>
        <w:t xml:space="preserve"> m</w:t>
      </w:r>
      <w:r w:rsidR="0089529A" w:rsidRPr="008255DA">
        <w:rPr>
          <w:b/>
        </w:rPr>
        <w:t xml:space="preserve">entors are not required to give referrals. </w:t>
      </w:r>
    </w:p>
    <w:p w14:paraId="04D62412" w14:textId="77777777" w:rsidR="002838DB" w:rsidRDefault="002838DB" w:rsidP="002838DB">
      <w:r>
        <w:t>One last note, these areas of interest and questions are n</w:t>
      </w:r>
      <w:r w:rsidR="00DF5F76">
        <w:t>ot meant to be</w:t>
      </w:r>
      <w:r w:rsidR="00BB246D">
        <w:t xml:space="preserve"> as structured as an interview</w:t>
      </w:r>
      <w:r>
        <w:t>. They are more f</w:t>
      </w:r>
      <w:r w:rsidR="00674A3C">
        <w:t>or sparking</w:t>
      </w:r>
      <w:r>
        <w:t xml:space="preserve"> your own questions and thoughtful discussions between you and your mentor. You should try and use your time with your mentor in the most valuable way, whic</w:t>
      </w:r>
      <w:r w:rsidR="00DF5F76">
        <w:t>h will include asking questions. F</w:t>
      </w:r>
      <w:r w:rsidRPr="009B27A8">
        <w:rPr>
          <w:b/>
        </w:rPr>
        <w:t>eel free to</w:t>
      </w:r>
      <w:r>
        <w:t xml:space="preserve"> </w:t>
      </w:r>
      <w:r w:rsidR="00DF5F76">
        <w:rPr>
          <w:b/>
        </w:rPr>
        <w:t xml:space="preserve">use the ones provided for inspiration as well as </w:t>
      </w:r>
      <w:r w:rsidRPr="00A85388">
        <w:rPr>
          <w:b/>
        </w:rPr>
        <w:t>come up with your own to supplement the</w:t>
      </w:r>
      <w:r w:rsidRPr="00E66982">
        <w:rPr>
          <w:b/>
        </w:rPr>
        <w:t>m.</w:t>
      </w:r>
      <w:r>
        <w:t xml:space="preserve"> </w:t>
      </w:r>
    </w:p>
    <w:p w14:paraId="26326EA1" w14:textId="77777777" w:rsidR="008035C2" w:rsidRDefault="008035C2" w:rsidP="002838DB"/>
    <w:p w14:paraId="77CAD0C8" w14:textId="77777777" w:rsidR="008035C2" w:rsidRDefault="008035C2" w:rsidP="002838DB"/>
    <w:p w14:paraId="3AB86EA2" w14:textId="77777777" w:rsidR="008035C2" w:rsidRDefault="008035C2" w:rsidP="002838DB"/>
    <w:p w14:paraId="50791EEF" w14:textId="77777777" w:rsidR="008035C2" w:rsidRDefault="008035C2" w:rsidP="002838DB"/>
    <w:p w14:paraId="51A487BF" w14:textId="77777777" w:rsidR="00DE5F15" w:rsidRDefault="00DE5F15" w:rsidP="002838DB"/>
    <w:p w14:paraId="2FF88AD2" w14:textId="77777777" w:rsidR="00046231" w:rsidRDefault="00D91827" w:rsidP="002838DB">
      <w:r>
        <w:rPr>
          <w:noProof/>
        </w:rPr>
        <w:drawing>
          <wp:inline distT="0" distB="0" distL="0" distR="0" wp14:anchorId="725DA68F" wp14:editId="0DCBA3E1">
            <wp:extent cx="5486400" cy="3200400"/>
            <wp:effectExtent l="50800" t="50800" r="5080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6CF26B5C" w14:textId="77777777" w:rsidR="002838DB" w:rsidRPr="00BD2C24" w:rsidRDefault="002838DB" w:rsidP="002838DB">
      <w:pPr>
        <w:contextualSpacing/>
        <w:rPr>
          <w:b/>
        </w:rPr>
      </w:pPr>
    </w:p>
    <w:p w14:paraId="2B0D96CB" w14:textId="77777777" w:rsidR="002838DB" w:rsidRDefault="00FF5DCE" w:rsidP="002838DB">
      <w:pPr>
        <w:contextualSpacing/>
        <w:rPr>
          <w:b/>
        </w:rPr>
      </w:pPr>
      <w:r w:rsidRPr="00FF5DCE">
        <w:rPr>
          <w:b/>
        </w:rPr>
        <w:t>S.M.A.R.T Goal Example</w:t>
      </w:r>
    </w:p>
    <w:p w14:paraId="435EB2A7" w14:textId="77777777" w:rsidR="00FF5DCE" w:rsidRDefault="00FF5DCE" w:rsidP="002838DB">
      <w:pPr>
        <w:contextualSpacing/>
        <w:rPr>
          <w:b/>
        </w:rPr>
      </w:pPr>
    </w:p>
    <w:p w14:paraId="22F88065" w14:textId="77777777" w:rsidR="00FF5DCE" w:rsidRDefault="00FF5DCE" w:rsidP="002838DB">
      <w:pPr>
        <w:contextualSpacing/>
      </w:pPr>
      <w:r>
        <w:t>Broad Goal: I want to start a business</w:t>
      </w:r>
    </w:p>
    <w:p w14:paraId="3262605C" w14:textId="77777777" w:rsidR="00FF5DCE" w:rsidRDefault="00FF5DCE" w:rsidP="002838DB">
      <w:pPr>
        <w:contextualSpacing/>
      </w:pPr>
      <w:r w:rsidRPr="00E82031">
        <w:rPr>
          <w:b/>
        </w:rPr>
        <w:t>S</w:t>
      </w:r>
      <w:r>
        <w:t xml:space="preserve">pecific: I want to sell customizable handmade knit babywear on Etsy.com </w:t>
      </w:r>
    </w:p>
    <w:p w14:paraId="03176FB5" w14:textId="77777777" w:rsidR="00FF5DCE" w:rsidRDefault="00FF5DCE" w:rsidP="002838DB">
      <w:pPr>
        <w:contextualSpacing/>
      </w:pPr>
      <w:r w:rsidRPr="00E82031">
        <w:rPr>
          <w:b/>
        </w:rPr>
        <w:t>M</w:t>
      </w:r>
      <w:r>
        <w:t xml:space="preserve">easurable: I will measure my progress receiving and being able to fill 10 orders per month. </w:t>
      </w:r>
    </w:p>
    <w:p w14:paraId="352534C4" w14:textId="77777777" w:rsidR="00FF5DCE" w:rsidRDefault="00FF5DCE" w:rsidP="002838DB">
      <w:pPr>
        <w:contextualSpacing/>
      </w:pPr>
      <w:r w:rsidRPr="00E82031">
        <w:rPr>
          <w:b/>
        </w:rPr>
        <w:t>A</w:t>
      </w:r>
      <w:r>
        <w:t xml:space="preserve">ttainable: I will set up my Etsy page first and then purchase all of my materials and decide which patterns I will sell. Finally, I will promote my business through referrals, word of mouth, networking and social media marketing such as Pinterest. </w:t>
      </w:r>
    </w:p>
    <w:p w14:paraId="6F661E04" w14:textId="77777777" w:rsidR="00FF5DCE" w:rsidRDefault="00FF5DCE" w:rsidP="002838DB">
      <w:pPr>
        <w:contextualSpacing/>
      </w:pPr>
      <w:r w:rsidRPr="00E82031">
        <w:rPr>
          <w:b/>
        </w:rPr>
        <w:t>R</w:t>
      </w:r>
      <w:r>
        <w:t>elevant: Selling handmade knit ba</w:t>
      </w:r>
      <w:r w:rsidR="00DF5F76">
        <w:t>bywear will enable me to create</w:t>
      </w:r>
      <w:r>
        <w:t xml:space="preserve"> a secondary income from doing my favourite hobby. </w:t>
      </w:r>
    </w:p>
    <w:p w14:paraId="3B9A75FE" w14:textId="77777777" w:rsidR="00FF5DCE" w:rsidRPr="00FF5DCE" w:rsidRDefault="00FF5DCE" w:rsidP="002838DB">
      <w:pPr>
        <w:contextualSpacing/>
      </w:pPr>
      <w:r w:rsidRPr="00E82031">
        <w:rPr>
          <w:b/>
        </w:rPr>
        <w:t>T</w:t>
      </w:r>
      <w:r>
        <w:t xml:space="preserve">imely: My Etsy page will be designed and functional and I will have gathered all of my materials within one month. </w:t>
      </w:r>
    </w:p>
    <w:p w14:paraId="2FAD528A" w14:textId="77777777" w:rsidR="002838DB" w:rsidRPr="002838DB" w:rsidRDefault="002838DB" w:rsidP="002838DB"/>
    <w:p w14:paraId="274433A1" w14:textId="77777777" w:rsidR="002838DB" w:rsidRPr="00CE36A6" w:rsidRDefault="002838DB" w:rsidP="00CE36A6">
      <w:pPr>
        <w:jc w:val="center"/>
        <w:rPr>
          <w:b/>
          <w:sz w:val="28"/>
          <w:szCs w:val="28"/>
        </w:rPr>
      </w:pPr>
    </w:p>
    <w:p w14:paraId="7E7D6381" w14:textId="77777777" w:rsidR="00DA742F" w:rsidRDefault="00DA742F"/>
    <w:p w14:paraId="2B5F38A9" w14:textId="77777777" w:rsidR="00773FDA" w:rsidRDefault="00773FDA"/>
    <w:p w14:paraId="7F0D7B57" w14:textId="77777777" w:rsidR="00773FDA" w:rsidRDefault="00773FDA"/>
    <w:p w14:paraId="4341B18A" w14:textId="77777777" w:rsidR="00773FDA" w:rsidRDefault="00773FDA"/>
    <w:p w14:paraId="4A44DB91" w14:textId="77777777" w:rsidR="00773FDA" w:rsidRPr="0024520D" w:rsidRDefault="00E0683F" w:rsidP="00773FDA">
      <w:pPr>
        <w:rPr>
          <w:b/>
          <w:color w:val="8EC126"/>
          <w:sz w:val="52"/>
          <w:u w:val="single"/>
        </w:rPr>
      </w:pPr>
      <w:r>
        <w:rPr>
          <w:b/>
          <w:color w:val="8EC126"/>
          <w:sz w:val="52"/>
          <w:u w:val="single"/>
        </w:rPr>
        <w:t>Lastly, Please Remember…</w:t>
      </w:r>
    </w:p>
    <w:p w14:paraId="4EA81ABF" w14:textId="77777777" w:rsidR="00773FDA" w:rsidRPr="0024520D" w:rsidRDefault="00773FDA" w:rsidP="00773FDA">
      <w:pPr>
        <w:rPr>
          <w:b/>
          <w:color w:val="8EC126"/>
          <w:sz w:val="52"/>
          <w:u w:val="single"/>
        </w:rPr>
      </w:pPr>
    </w:p>
    <w:p w14:paraId="2216FFC2" w14:textId="77777777" w:rsidR="00773FDA" w:rsidRPr="00773FDA" w:rsidRDefault="00773FDA" w:rsidP="00E0683F">
      <w:pPr>
        <w:jc w:val="center"/>
        <w:rPr>
          <w:b/>
          <w:color w:val="8EC126"/>
          <w:sz w:val="40"/>
          <w:u w:val="single"/>
        </w:rPr>
      </w:pPr>
      <w:r w:rsidRPr="00773FDA">
        <w:rPr>
          <w:b/>
          <w:noProof/>
          <w:color w:val="8EC126"/>
          <w:sz w:val="40"/>
          <w:u w:val="single"/>
        </w:rPr>
        <w:drawing>
          <wp:inline distT="0" distB="0" distL="0" distR="0" wp14:anchorId="585A9FD1" wp14:editId="27B1EDCB">
            <wp:extent cx="5286375" cy="2733675"/>
            <wp:effectExtent l="0" t="0" r="9525" b="9525"/>
            <wp:docPr id="1" name="Picture 1" descr="K:\Tessa 2016\Access\Access pictur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essa 2016\Access\Access pictures\banner.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86375" cy="2733675"/>
                    </a:xfrm>
                    <a:prstGeom prst="rect">
                      <a:avLst/>
                    </a:prstGeom>
                    <a:noFill/>
                    <a:ln>
                      <a:noFill/>
                    </a:ln>
                  </pic:spPr>
                </pic:pic>
              </a:graphicData>
            </a:graphic>
          </wp:inline>
        </w:drawing>
      </w:r>
    </w:p>
    <w:p w14:paraId="675E7E4E" w14:textId="77777777" w:rsidR="00773FDA" w:rsidRDefault="00773FDA" w:rsidP="00773FDA">
      <w:pPr>
        <w:jc w:val="right"/>
        <w:rPr>
          <w:b/>
          <w:color w:val="8EC126"/>
          <w:sz w:val="40"/>
          <w:u w:val="single"/>
        </w:rPr>
      </w:pPr>
    </w:p>
    <w:p w14:paraId="2F206575" w14:textId="77777777" w:rsidR="00773FDA" w:rsidRPr="0024520D" w:rsidRDefault="0024520D" w:rsidP="00E0683F">
      <w:pPr>
        <w:jc w:val="right"/>
        <w:rPr>
          <w:b/>
          <w:color w:val="8EC126"/>
          <w:sz w:val="72"/>
          <w:u w:val="single"/>
        </w:rPr>
      </w:pPr>
      <w:r w:rsidRPr="0024520D">
        <w:rPr>
          <w:b/>
          <w:color w:val="8EC126"/>
          <w:sz w:val="72"/>
          <w:u w:val="single"/>
        </w:rPr>
        <w:t>…</w:t>
      </w:r>
      <w:r>
        <w:rPr>
          <w:b/>
          <w:color w:val="8EC126"/>
          <w:sz w:val="72"/>
          <w:u w:val="single"/>
        </w:rPr>
        <w:t xml:space="preserve">TO </w:t>
      </w:r>
      <w:r w:rsidRPr="0024520D">
        <w:rPr>
          <w:b/>
          <w:color w:val="8EC126"/>
          <w:sz w:val="72"/>
          <w:u w:val="single"/>
        </w:rPr>
        <w:t>HAVE FUN!</w:t>
      </w:r>
    </w:p>
    <w:p w14:paraId="08E0FB4B" w14:textId="77777777" w:rsidR="00773FDA" w:rsidRDefault="00773FDA" w:rsidP="00773FDA">
      <w:pPr>
        <w:jc w:val="center"/>
      </w:pPr>
    </w:p>
    <w:sectPr w:rsidR="00773FDA" w:rsidSect="00311FA4">
      <w:headerReference w:type="default" r:id="rId68"/>
      <w:footerReference w:type="default" r:id="rId6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18F9E" w14:textId="77777777" w:rsidR="0039355B" w:rsidRDefault="0039355B" w:rsidP="00067A06">
      <w:pPr>
        <w:spacing w:after="0" w:line="240" w:lineRule="auto"/>
      </w:pPr>
      <w:r>
        <w:separator/>
      </w:r>
    </w:p>
  </w:endnote>
  <w:endnote w:type="continuationSeparator" w:id="0">
    <w:p w14:paraId="2D9B41A0" w14:textId="77777777" w:rsidR="0039355B" w:rsidRDefault="0039355B" w:rsidP="0006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FC0DD" w14:textId="77777777" w:rsidR="00335785" w:rsidRDefault="00335785" w:rsidP="00BB70B2">
    <w:pPr>
      <w:pStyle w:val="Footer1"/>
    </w:pPr>
    <w:r>
      <w:t xml:space="preserve">                  </w:t>
    </w:r>
  </w:p>
  <w:p w14:paraId="1C06B7AD" w14:textId="77777777" w:rsidR="00335785" w:rsidRDefault="00335785">
    <w:pPr>
      <w:pStyle w:val="Footer1"/>
    </w:pPr>
    <w:r w:rsidRPr="00311FA4">
      <w:rPr>
        <w:rFonts w:ascii="Cambria" w:eastAsia="MS Mincho" w:hAnsi="Cambria" w:cs="Times New Roman"/>
        <w:noProof/>
      </w:rPr>
      <w:drawing>
        <wp:inline distT="0" distB="0" distL="0" distR="0" wp14:anchorId="52265931" wp14:editId="24388272">
          <wp:extent cx="5943600" cy="74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_Letterhead_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ACA6E" w14:textId="77777777" w:rsidR="0039355B" w:rsidRDefault="0039355B" w:rsidP="00067A06">
      <w:pPr>
        <w:spacing w:after="0" w:line="240" w:lineRule="auto"/>
      </w:pPr>
      <w:r>
        <w:separator/>
      </w:r>
    </w:p>
  </w:footnote>
  <w:footnote w:type="continuationSeparator" w:id="0">
    <w:p w14:paraId="38EAA090" w14:textId="77777777" w:rsidR="0039355B" w:rsidRDefault="0039355B" w:rsidP="00067A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96EF" w14:textId="77777777" w:rsidR="00335785" w:rsidRDefault="00335785">
    <w:pPr>
      <w:pStyle w:val="Header"/>
    </w:pPr>
    <w:r w:rsidRPr="00311FA4">
      <w:rPr>
        <w:rFonts w:ascii="Cambria" w:eastAsia="MS Mincho" w:hAnsi="Cambria" w:cs="Times New Roman"/>
        <w:noProof/>
      </w:rPr>
      <w:drawing>
        <wp:inline distT="0" distB="0" distL="0" distR="0" wp14:anchorId="50BDF302" wp14:editId="2220749C">
          <wp:extent cx="5943600" cy="742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_Letterhead_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41D"/>
    <w:multiLevelType w:val="hybridMultilevel"/>
    <w:tmpl w:val="BE56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D69D6"/>
    <w:multiLevelType w:val="multilevel"/>
    <w:tmpl w:val="E79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65074"/>
    <w:multiLevelType w:val="hybridMultilevel"/>
    <w:tmpl w:val="75C0EBA8"/>
    <w:lvl w:ilvl="0" w:tplc="CF0A3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536F"/>
    <w:multiLevelType w:val="hybridMultilevel"/>
    <w:tmpl w:val="2F34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76FD7"/>
    <w:multiLevelType w:val="multilevel"/>
    <w:tmpl w:val="CCE6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07E39"/>
    <w:multiLevelType w:val="multilevel"/>
    <w:tmpl w:val="2A9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3005"/>
    <w:multiLevelType w:val="hybridMultilevel"/>
    <w:tmpl w:val="EE12EFFC"/>
    <w:lvl w:ilvl="0" w:tplc="2DA2F3CE">
      <w:start w:val="1"/>
      <w:numFmt w:val="bullet"/>
      <w:lvlText w:val="•"/>
      <w:lvlJc w:val="left"/>
      <w:pPr>
        <w:tabs>
          <w:tab w:val="num" w:pos="720"/>
        </w:tabs>
        <w:ind w:left="720" w:hanging="360"/>
      </w:pPr>
      <w:rPr>
        <w:rFonts w:ascii="Times New Roman" w:hAnsi="Times New Roman" w:hint="default"/>
      </w:rPr>
    </w:lvl>
    <w:lvl w:ilvl="1" w:tplc="F06E4184" w:tentative="1">
      <w:start w:val="1"/>
      <w:numFmt w:val="bullet"/>
      <w:lvlText w:val="•"/>
      <w:lvlJc w:val="left"/>
      <w:pPr>
        <w:tabs>
          <w:tab w:val="num" w:pos="1440"/>
        </w:tabs>
        <w:ind w:left="1440" w:hanging="360"/>
      </w:pPr>
      <w:rPr>
        <w:rFonts w:ascii="Times New Roman" w:hAnsi="Times New Roman" w:hint="default"/>
      </w:rPr>
    </w:lvl>
    <w:lvl w:ilvl="2" w:tplc="EF4CB9FA" w:tentative="1">
      <w:start w:val="1"/>
      <w:numFmt w:val="bullet"/>
      <w:lvlText w:val="•"/>
      <w:lvlJc w:val="left"/>
      <w:pPr>
        <w:tabs>
          <w:tab w:val="num" w:pos="2160"/>
        </w:tabs>
        <w:ind w:left="2160" w:hanging="360"/>
      </w:pPr>
      <w:rPr>
        <w:rFonts w:ascii="Times New Roman" w:hAnsi="Times New Roman" w:hint="default"/>
      </w:rPr>
    </w:lvl>
    <w:lvl w:ilvl="3" w:tplc="527A776E" w:tentative="1">
      <w:start w:val="1"/>
      <w:numFmt w:val="bullet"/>
      <w:lvlText w:val="•"/>
      <w:lvlJc w:val="left"/>
      <w:pPr>
        <w:tabs>
          <w:tab w:val="num" w:pos="2880"/>
        </w:tabs>
        <w:ind w:left="2880" w:hanging="360"/>
      </w:pPr>
      <w:rPr>
        <w:rFonts w:ascii="Times New Roman" w:hAnsi="Times New Roman" w:hint="default"/>
      </w:rPr>
    </w:lvl>
    <w:lvl w:ilvl="4" w:tplc="1E3AE590" w:tentative="1">
      <w:start w:val="1"/>
      <w:numFmt w:val="bullet"/>
      <w:lvlText w:val="•"/>
      <w:lvlJc w:val="left"/>
      <w:pPr>
        <w:tabs>
          <w:tab w:val="num" w:pos="3600"/>
        </w:tabs>
        <w:ind w:left="3600" w:hanging="360"/>
      </w:pPr>
      <w:rPr>
        <w:rFonts w:ascii="Times New Roman" w:hAnsi="Times New Roman" w:hint="default"/>
      </w:rPr>
    </w:lvl>
    <w:lvl w:ilvl="5" w:tplc="781EA350" w:tentative="1">
      <w:start w:val="1"/>
      <w:numFmt w:val="bullet"/>
      <w:lvlText w:val="•"/>
      <w:lvlJc w:val="left"/>
      <w:pPr>
        <w:tabs>
          <w:tab w:val="num" w:pos="4320"/>
        </w:tabs>
        <w:ind w:left="4320" w:hanging="360"/>
      </w:pPr>
      <w:rPr>
        <w:rFonts w:ascii="Times New Roman" w:hAnsi="Times New Roman" w:hint="default"/>
      </w:rPr>
    </w:lvl>
    <w:lvl w:ilvl="6" w:tplc="D084DBD8" w:tentative="1">
      <w:start w:val="1"/>
      <w:numFmt w:val="bullet"/>
      <w:lvlText w:val="•"/>
      <w:lvlJc w:val="left"/>
      <w:pPr>
        <w:tabs>
          <w:tab w:val="num" w:pos="5040"/>
        </w:tabs>
        <w:ind w:left="5040" w:hanging="360"/>
      </w:pPr>
      <w:rPr>
        <w:rFonts w:ascii="Times New Roman" w:hAnsi="Times New Roman" w:hint="default"/>
      </w:rPr>
    </w:lvl>
    <w:lvl w:ilvl="7" w:tplc="A7C498CE" w:tentative="1">
      <w:start w:val="1"/>
      <w:numFmt w:val="bullet"/>
      <w:lvlText w:val="•"/>
      <w:lvlJc w:val="left"/>
      <w:pPr>
        <w:tabs>
          <w:tab w:val="num" w:pos="5760"/>
        </w:tabs>
        <w:ind w:left="5760" w:hanging="360"/>
      </w:pPr>
      <w:rPr>
        <w:rFonts w:ascii="Times New Roman" w:hAnsi="Times New Roman" w:hint="default"/>
      </w:rPr>
    </w:lvl>
    <w:lvl w:ilvl="8" w:tplc="944CA5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035666"/>
    <w:multiLevelType w:val="multilevel"/>
    <w:tmpl w:val="B318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A6B2B"/>
    <w:multiLevelType w:val="multilevel"/>
    <w:tmpl w:val="2D265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795B0C"/>
    <w:multiLevelType w:val="multilevel"/>
    <w:tmpl w:val="514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F3D574B"/>
    <w:multiLevelType w:val="hybridMultilevel"/>
    <w:tmpl w:val="4A1C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8B33C8"/>
    <w:multiLevelType w:val="hybridMultilevel"/>
    <w:tmpl w:val="CC92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B06F8"/>
    <w:multiLevelType w:val="hybridMultilevel"/>
    <w:tmpl w:val="4C2E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75BCC"/>
    <w:multiLevelType w:val="hybridMultilevel"/>
    <w:tmpl w:val="E404E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A06E4C"/>
    <w:multiLevelType w:val="hybridMultilevel"/>
    <w:tmpl w:val="BA4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2815E5"/>
    <w:multiLevelType w:val="hybridMultilevel"/>
    <w:tmpl w:val="7F125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832EB4"/>
    <w:multiLevelType w:val="hybridMultilevel"/>
    <w:tmpl w:val="9CA613C4"/>
    <w:lvl w:ilvl="0" w:tplc="FEE2EF22">
      <w:start w:val="1"/>
      <w:numFmt w:val="decimal"/>
      <w:lvlText w:val="%1)"/>
      <w:lvlJc w:val="left"/>
      <w:pPr>
        <w:ind w:left="720" w:hanging="360"/>
      </w:pPr>
      <w:rPr>
        <w:rFonts w:eastAsia="Times New Roman" w:cs="Times New Roman" w:hint="default"/>
        <w:b/>
        <w:color w:val="8EC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697BEE"/>
    <w:multiLevelType w:val="multilevel"/>
    <w:tmpl w:val="5688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EC5C33"/>
    <w:multiLevelType w:val="hybridMultilevel"/>
    <w:tmpl w:val="CB4CBEF8"/>
    <w:lvl w:ilvl="0" w:tplc="BFA6D360">
      <w:start w:val="1"/>
      <w:numFmt w:val="bullet"/>
      <w:lvlText w:val="•"/>
      <w:lvlJc w:val="left"/>
      <w:pPr>
        <w:tabs>
          <w:tab w:val="num" w:pos="720"/>
        </w:tabs>
        <w:ind w:left="720" w:hanging="360"/>
      </w:pPr>
      <w:rPr>
        <w:rFonts w:ascii="Times New Roman" w:hAnsi="Times New Roman" w:hint="default"/>
      </w:rPr>
    </w:lvl>
    <w:lvl w:ilvl="1" w:tplc="9B76768A" w:tentative="1">
      <w:start w:val="1"/>
      <w:numFmt w:val="bullet"/>
      <w:lvlText w:val="•"/>
      <w:lvlJc w:val="left"/>
      <w:pPr>
        <w:tabs>
          <w:tab w:val="num" w:pos="1440"/>
        </w:tabs>
        <w:ind w:left="1440" w:hanging="360"/>
      </w:pPr>
      <w:rPr>
        <w:rFonts w:ascii="Times New Roman" w:hAnsi="Times New Roman" w:hint="default"/>
      </w:rPr>
    </w:lvl>
    <w:lvl w:ilvl="2" w:tplc="F8B4D210" w:tentative="1">
      <w:start w:val="1"/>
      <w:numFmt w:val="bullet"/>
      <w:lvlText w:val="•"/>
      <w:lvlJc w:val="left"/>
      <w:pPr>
        <w:tabs>
          <w:tab w:val="num" w:pos="2160"/>
        </w:tabs>
        <w:ind w:left="2160" w:hanging="360"/>
      </w:pPr>
      <w:rPr>
        <w:rFonts w:ascii="Times New Roman" w:hAnsi="Times New Roman" w:hint="default"/>
      </w:rPr>
    </w:lvl>
    <w:lvl w:ilvl="3" w:tplc="6122EA58" w:tentative="1">
      <w:start w:val="1"/>
      <w:numFmt w:val="bullet"/>
      <w:lvlText w:val="•"/>
      <w:lvlJc w:val="left"/>
      <w:pPr>
        <w:tabs>
          <w:tab w:val="num" w:pos="2880"/>
        </w:tabs>
        <w:ind w:left="2880" w:hanging="360"/>
      </w:pPr>
      <w:rPr>
        <w:rFonts w:ascii="Times New Roman" w:hAnsi="Times New Roman" w:hint="default"/>
      </w:rPr>
    </w:lvl>
    <w:lvl w:ilvl="4" w:tplc="E1480F80" w:tentative="1">
      <w:start w:val="1"/>
      <w:numFmt w:val="bullet"/>
      <w:lvlText w:val="•"/>
      <w:lvlJc w:val="left"/>
      <w:pPr>
        <w:tabs>
          <w:tab w:val="num" w:pos="3600"/>
        </w:tabs>
        <w:ind w:left="3600" w:hanging="360"/>
      </w:pPr>
      <w:rPr>
        <w:rFonts w:ascii="Times New Roman" w:hAnsi="Times New Roman" w:hint="default"/>
      </w:rPr>
    </w:lvl>
    <w:lvl w:ilvl="5" w:tplc="E69C95C2" w:tentative="1">
      <w:start w:val="1"/>
      <w:numFmt w:val="bullet"/>
      <w:lvlText w:val="•"/>
      <w:lvlJc w:val="left"/>
      <w:pPr>
        <w:tabs>
          <w:tab w:val="num" w:pos="4320"/>
        </w:tabs>
        <w:ind w:left="4320" w:hanging="360"/>
      </w:pPr>
      <w:rPr>
        <w:rFonts w:ascii="Times New Roman" w:hAnsi="Times New Roman" w:hint="default"/>
      </w:rPr>
    </w:lvl>
    <w:lvl w:ilvl="6" w:tplc="9E104BC8" w:tentative="1">
      <w:start w:val="1"/>
      <w:numFmt w:val="bullet"/>
      <w:lvlText w:val="•"/>
      <w:lvlJc w:val="left"/>
      <w:pPr>
        <w:tabs>
          <w:tab w:val="num" w:pos="5040"/>
        </w:tabs>
        <w:ind w:left="5040" w:hanging="360"/>
      </w:pPr>
      <w:rPr>
        <w:rFonts w:ascii="Times New Roman" w:hAnsi="Times New Roman" w:hint="default"/>
      </w:rPr>
    </w:lvl>
    <w:lvl w:ilvl="7" w:tplc="A4942F04" w:tentative="1">
      <w:start w:val="1"/>
      <w:numFmt w:val="bullet"/>
      <w:lvlText w:val="•"/>
      <w:lvlJc w:val="left"/>
      <w:pPr>
        <w:tabs>
          <w:tab w:val="num" w:pos="5760"/>
        </w:tabs>
        <w:ind w:left="5760" w:hanging="360"/>
      </w:pPr>
      <w:rPr>
        <w:rFonts w:ascii="Times New Roman" w:hAnsi="Times New Roman" w:hint="default"/>
      </w:rPr>
    </w:lvl>
    <w:lvl w:ilvl="8" w:tplc="20EEBCA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F81774C"/>
    <w:multiLevelType w:val="hybridMultilevel"/>
    <w:tmpl w:val="CDE2CEAA"/>
    <w:lvl w:ilvl="0" w:tplc="CF0A3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8528D"/>
    <w:multiLevelType w:val="multilevel"/>
    <w:tmpl w:val="4DC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707F6B"/>
    <w:multiLevelType w:val="hybridMultilevel"/>
    <w:tmpl w:val="1FD0DD48"/>
    <w:lvl w:ilvl="0" w:tplc="D6A2B91A">
      <w:start w:val="1"/>
      <w:numFmt w:val="bullet"/>
      <w:lvlText w:val="•"/>
      <w:lvlJc w:val="left"/>
      <w:pPr>
        <w:tabs>
          <w:tab w:val="num" w:pos="720"/>
        </w:tabs>
        <w:ind w:left="720" w:hanging="360"/>
      </w:pPr>
      <w:rPr>
        <w:rFonts w:ascii="Times New Roman" w:hAnsi="Times New Roman" w:hint="default"/>
      </w:rPr>
    </w:lvl>
    <w:lvl w:ilvl="1" w:tplc="B37624DC" w:tentative="1">
      <w:start w:val="1"/>
      <w:numFmt w:val="bullet"/>
      <w:lvlText w:val="•"/>
      <w:lvlJc w:val="left"/>
      <w:pPr>
        <w:tabs>
          <w:tab w:val="num" w:pos="1440"/>
        </w:tabs>
        <w:ind w:left="1440" w:hanging="360"/>
      </w:pPr>
      <w:rPr>
        <w:rFonts w:ascii="Times New Roman" w:hAnsi="Times New Roman" w:hint="default"/>
      </w:rPr>
    </w:lvl>
    <w:lvl w:ilvl="2" w:tplc="8F38F16E" w:tentative="1">
      <w:start w:val="1"/>
      <w:numFmt w:val="bullet"/>
      <w:lvlText w:val="•"/>
      <w:lvlJc w:val="left"/>
      <w:pPr>
        <w:tabs>
          <w:tab w:val="num" w:pos="2160"/>
        </w:tabs>
        <w:ind w:left="2160" w:hanging="360"/>
      </w:pPr>
      <w:rPr>
        <w:rFonts w:ascii="Times New Roman" w:hAnsi="Times New Roman" w:hint="default"/>
      </w:rPr>
    </w:lvl>
    <w:lvl w:ilvl="3" w:tplc="8FE85756" w:tentative="1">
      <w:start w:val="1"/>
      <w:numFmt w:val="bullet"/>
      <w:lvlText w:val="•"/>
      <w:lvlJc w:val="left"/>
      <w:pPr>
        <w:tabs>
          <w:tab w:val="num" w:pos="2880"/>
        </w:tabs>
        <w:ind w:left="2880" w:hanging="360"/>
      </w:pPr>
      <w:rPr>
        <w:rFonts w:ascii="Times New Roman" w:hAnsi="Times New Roman" w:hint="default"/>
      </w:rPr>
    </w:lvl>
    <w:lvl w:ilvl="4" w:tplc="E4AE6FEE" w:tentative="1">
      <w:start w:val="1"/>
      <w:numFmt w:val="bullet"/>
      <w:lvlText w:val="•"/>
      <w:lvlJc w:val="left"/>
      <w:pPr>
        <w:tabs>
          <w:tab w:val="num" w:pos="3600"/>
        </w:tabs>
        <w:ind w:left="3600" w:hanging="360"/>
      </w:pPr>
      <w:rPr>
        <w:rFonts w:ascii="Times New Roman" w:hAnsi="Times New Roman" w:hint="default"/>
      </w:rPr>
    </w:lvl>
    <w:lvl w:ilvl="5" w:tplc="8B7E08C4" w:tentative="1">
      <w:start w:val="1"/>
      <w:numFmt w:val="bullet"/>
      <w:lvlText w:val="•"/>
      <w:lvlJc w:val="left"/>
      <w:pPr>
        <w:tabs>
          <w:tab w:val="num" w:pos="4320"/>
        </w:tabs>
        <w:ind w:left="4320" w:hanging="360"/>
      </w:pPr>
      <w:rPr>
        <w:rFonts w:ascii="Times New Roman" w:hAnsi="Times New Roman" w:hint="default"/>
      </w:rPr>
    </w:lvl>
    <w:lvl w:ilvl="6" w:tplc="B4CED36C" w:tentative="1">
      <w:start w:val="1"/>
      <w:numFmt w:val="bullet"/>
      <w:lvlText w:val="•"/>
      <w:lvlJc w:val="left"/>
      <w:pPr>
        <w:tabs>
          <w:tab w:val="num" w:pos="5040"/>
        </w:tabs>
        <w:ind w:left="5040" w:hanging="360"/>
      </w:pPr>
      <w:rPr>
        <w:rFonts w:ascii="Times New Roman" w:hAnsi="Times New Roman" w:hint="default"/>
      </w:rPr>
    </w:lvl>
    <w:lvl w:ilvl="7" w:tplc="8794E0FC" w:tentative="1">
      <w:start w:val="1"/>
      <w:numFmt w:val="bullet"/>
      <w:lvlText w:val="•"/>
      <w:lvlJc w:val="left"/>
      <w:pPr>
        <w:tabs>
          <w:tab w:val="num" w:pos="5760"/>
        </w:tabs>
        <w:ind w:left="5760" w:hanging="360"/>
      </w:pPr>
      <w:rPr>
        <w:rFonts w:ascii="Times New Roman" w:hAnsi="Times New Roman" w:hint="default"/>
      </w:rPr>
    </w:lvl>
    <w:lvl w:ilvl="8" w:tplc="DD9058F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0E0041"/>
    <w:multiLevelType w:val="hybridMultilevel"/>
    <w:tmpl w:val="F4608750"/>
    <w:lvl w:ilvl="0" w:tplc="F44C91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6"/>
  </w:num>
  <w:num w:numId="6">
    <w:abstractNumId w:val="21"/>
  </w:num>
  <w:num w:numId="7">
    <w:abstractNumId w:val="18"/>
  </w:num>
  <w:num w:numId="8">
    <w:abstractNumId w:val="19"/>
  </w:num>
  <w:num w:numId="9">
    <w:abstractNumId w:val="22"/>
  </w:num>
  <w:num w:numId="10">
    <w:abstractNumId w:val="16"/>
  </w:num>
  <w:num w:numId="11">
    <w:abstractNumId w:val="14"/>
  </w:num>
  <w:num w:numId="12">
    <w:abstractNumId w:val="17"/>
  </w:num>
  <w:num w:numId="13">
    <w:abstractNumId w:val="1"/>
  </w:num>
  <w:num w:numId="14">
    <w:abstractNumId w:val="20"/>
  </w:num>
  <w:num w:numId="15">
    <w:abstractNumId w:val="9"/>
  </w:num>
  <w:num w:numId="16">
    <w:abstractNumId w:val="15"/>
  </w:num>
  <w:num w:numId="17">
    <w:abstractNumId w:val="2"/>
  </w:num>
  <w:num w:numId="18">
    <w:abstractNumId w:val="10"/>
  </w:num>
  <w:num w:numId="19">
    <w:abstractNumId w:val="12"/>
  </w:num>
  <w:num w:numId="20">
    <w:abstractNumId w:val="0"/>
  </w:num>
  <w:num w:numId="21">
    <w:abstractNumId w:val="13"/>
  </w:num>
  <w:num w:numId="22">
    <w:abstractNumId w:val="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6"/>
    <w:rsid w:val="00046231"/>
    <w:rsid w:val="00067A06"/>
    <w:rsid w:val="0007048E"/>
    <w:rsid w:val="00080A40"/>
    <w:rsid w:val="00085346"/>
    <w:rsid w:val="000B0B30"/>
    <w:rsid w:val="00114FCE"/>
    <w:rsid w:val="00125001"/>
    <w:rsid w:val="00126DBC"/>
    <w:rsid w:val="00134B93"/>
    <w:rsid w:val="00140A30"/>
    <w:rsid w:val="0014695B"/>
    <w:rsid w:val="001A2D8A"/>
    <w:rsid w:val="001D4FDC"/>
    <w:rsid w:val="001D6325"/>
    <w:rsid w:val="001E426D"/>
    <w:rsid w:val="00233559"/>
    <w:rsid w:val="0024520D"/>
    <w:rsid w:val="002838DB"/>
    <w:rsid w:val="002B0168"/>
    <w:rsid w:val="002E04C7"/>
    <w:rsid w:val="002E79CB"/>
    <w:rsid w:val="00311FA4"/>
    <w:rsid w:val="00314D21"/>
    <w:rsid w:val="00335785"/>
    <w:rsid w:val="0037642B"/>
    <w:rsid w:val="00376725"/>
    <w:rsid w:val="0039355B"/>
    <w:rsid w:val="00397E3F"/>
    <w:rsid w:val="003D0A56"/>
    <w:rsid w:val="003D4399"/>
    <w:rsid w:val="00404A19"/>
    <w:rsid w:val="00417A66"/>
    <w:rsid w:val="00426F90"/>
    <w:rsid w:val="00441DF3"/>
    <w:rsid w:val="00451F39"/>
    <w:rsid w:val="00472F4F"/>
    <w:rsid w:val="004B5FF0"/>
    <w:rsid w:val="004D77A1"/>
    <w:rsid w:val="004E68FB"/>
    <w:rsid w:val="004F2B97"/>
    <w:rsid w:val="00552559"/>
    <w:rsid w:val="00573383"/>
    <w:rsid w:val="00592F4B"/>
    <w:rsid w:val="005D77C1"/>
    <w:rsid w:val="00605A9D"/>
    <w:rsid w:val="00652422"/>
    <w:rsid w:val="00674A3C"/>
    <w:rsid w:val="00683C8D"/>
    <w:rsid w:val="00685718"/>
    <w:rsid w:val="006A5FB4"/>
    <w:rsid w:val="00711DC4"/>
    <w:rsid w:val="00722EE2"/>
    <w:rsid w:val="00727766"/>
    <w:rsid w:val="00730CD5"/>
    <w:rsid w:val="007329BB"/>
    <w:rsid w:val="007559AB"/>
    <w:rsid w:val="00773FDA"/>
    <w:rsid w:val="007964CB"/>
    <w:rsid w:val="007B4531"/>
    <w:rsid w:val="008035C2"/>
    <w:rsid w:val="008255DA"/>
    <w:rsid w:val="00836AF6"/>
    <w:rsid w:val="00845FDB"/>
    <w:rsid w:val="0085759B"/>
    <w:rsid w:val="0089529A"/>
    <w:rsid w:val="008A4460"/>
    <w:rsid w:val="008D1524"/>
    <w:rsid w:val="00946833"/>
    <w:rsid w:val="00970467"/>
    <w:rsid w:val="00970928"/>
    <w:rsid w:val="00970DE3"/>
    <w:rsid w:val="00977644"/>
    <w:rsid w:val="009B34E3"/>
    <w:rsid w:val="009B59E0"/>
    <w:rsid w:val="009D58C0"/>
    <w:rsid w:val="00A115C6"/>
    <w:rsid w:val="00A26715"/>
    <w:rsid w:val="00A366AC"/>
    <w:rsid w:val="00A53F11"/>
    <w:rsid w:val="00A6290E"/>
    <w:rsid w:val="00A751CE"/>
    <w:rsid w:val="00A806C0"/>
    <w:rsid w:val="00AB182A"/>
    <w:rsid w:val="00AE58EF"/>
    <w:rsid w:val="00B055C8"/>
    <w:rsid w:val="00B069AF"/>
    <w:rsid w:val="00B40D93"/>
    <w:rsid w:val="00B62F54"/>
    <w:rsid w:val="00B74535"/>
    <w:rsid w:val="00BA619D"/>
    <w:rsid w:val="00BB246D"/>
    <w:rsid w:val="00BB70B2"/>
    <w:rsid w:val="00BC01A2"/>
    <w:rsid w:val="00BE4B5C"/>
    <w:rsid w:val="00C54845"/>
    <w:rsid w:val="00C55864"/>
    <w:rsid w:val="00C823E4"/>
    <w:rsid w:val="00C963FD"/>
    <w:rsid w:val="00CE0A6C"/>
    <w:rsid w:val="00CE36A6"/>
    <w:rsid w:val="00CF648B"/>
    <w:rsid w:val="00D2113B"/>
    <w:rsid w:val="00D4287E"/>
    <w:rsid w:val="00D85EA9"/>
    <w:rsid w:val="00D91827"/>
    <w:rsid w:val="00DA742F"/>
    <w:rsid w:val="00DE5F15"/>
    <w:rsid w:val="00DF517A"/>
    <w:rsid w:val="00DF5F76"/>
    <w:rsid w:val="00E0683F"/>
    <w:rsid w:val="00E07972"/>
    <w:rsid w:val="00E17AD6"/>
    <w:rsid w:val="00E2219C"/>
    <w:rsid w:val="00E24A8F"/>
    <w:rsid w:val="00E4387D"/>
    <w:rsid w:val="00E74CEB"/>
    <w:rsid w:val="00E82031"/>
    <w:rsid w:val="00EF3D3D"/>
    <w:rsid w:val="00F66B2A"/>
    <w:rsid w:val="00FA33BF"/>
    <w:rsid w:val="00FA6044"/>
    <w:rsid w:val="00FD39C2"/>
    <w:rsid w:val="00FF5D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40F2"/>
  <w15:chartTrackingRefBased/>
  <w15:docId w15:val="{6AE92616-DE12-48B2-8CB2-A4255106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67A06"/>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67A06"/>
  </w:style>
  <w:style w:type="paragraph" w:styleId="Footer">
    <w:name w:val="footer"/>
    <w:basedOn w:val="Normal"/>
    <w:link w:val="FooterChar1"/>
    <w:uiPriority w:val="99"/>
    <w:unhideWhenUsed/>
    <w:rsid w:val="00067A0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67A06"/>
  </w:style>
  <w:style w:type="paragraph" w:styleId="Header">
    <w:name w:val="header"/>
    <w:basedOn w:val="Normal"/>
    <w:link w:val="HeaderChar"/>
    <w:uiPriority w:val="99"/>
    <w:unhideWhenUsed/>
    <w:rsid w:val="0006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06"/>
  </w:style>
  <w:style w:type="character" w:styleId="Hyperlink">
    <w:name w:val="Hyperlink"/>
    <w:basedOn w:val="DefaultParagraphFont"/>
    <w:uiPriority w:val="99"/>
    <w:unhideWhenUsed/>
    <w:rsid w:val="00BA619D"/>
    <w:rPr>
      <w:color w:val="0563C1" w:themeColor="hyperlink"/>
      <w:u w:val="single"/>
    </w:rPr>
  </w:style>
  <w:style w:type="paragraph" w:styleId="NormalWeb">
    <w:name w:val="Normal (Web)"/>
    <w:basedOn w:val="Normal"/>
    <w:uiPriority w:val="99"/>
    <w:semiHidden/>
    <w:unhideWhenUsed/>
    <w:rsid w:val="00BA61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77C1"/>
    <w:pPr>
      <w:ind w:left="720"/>
      <w:contextualSpacing/>
    </w:pPr>
  </w:style>
  <w:style w:type="table" w:styleId="TableGrid">
    <w:name w:val="Table Grid"/>
    <w:basedOn w:val="TableNormal"/>
    <w:uiPriority w:val="59"/>
    <w:rsid w:val="00283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517A"/>
    <w:rPr>
      <w:color w:val="954F72" w:themeColor="followedHyperlink"/>
      <w:u w:val="single"/>
    </w:rPr>
  </w:style>
  <w:style w:type="character" w:customStyle="1" w:styleId="textexposedshow">
    <w:name w:val="text_exposed_show"/>
    <w:basedOn w:val="DefaultParagraphFont"/>
    <w:rsid w:val="00C823E4"/>
  </w:style>
  <w:style w:type="paragraph" w:styleId="PlainText">
    <w:name w:val="Plain Text"/>
    <w:basedOn w:val="Normal"/>
    <w:link w:val="PlainTextChar"/>
    <w:uiPriority w:val="99"/>
    <w:semiHidden/>
    <w:unhideWhenUsed/>
    <w:rsid w:val="0037642B"/>
    <w:pPr>
      <w:spacing w:after="0" w:line="240" w:lineRule="auto"/>
    </w:pPr>
    <w:rPr>
      <w:rFonts w:ascii="Century Gothic" w:hAnsi="Century Gothic"/>
      <w:sz w:val="20"/>
      <w:szCs w:val="20"/>
    </w:rPr>
  </w:style>
  <w:style w:type="character" w:customStyle="1" w:styleId="PlainTextChar">
    <w:name w:val="Plain Text Char"/>
    <w:basedOn w:val="DefaultParagraphFont"/>
    <w:link w:val="PlainText"/>
    <w:uiPriority w:val="99"/>
    <w:semiHidden/>
    <w:rsid w:val="0037642B"/>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013">
      <w:bodyDiv w:val="1"/>
      <w:marLeft w:val="0"/>
      <w:marRight w:val="0"/>
      <w:marTop w:val="0"/>
      <w:marBottom w:val="0"/>
      <w:divBdr>
        <w:top w:val="none" w:sz="0" w:space="0" w:color="auto"/>
        <w:left w:val="none" w:sz="0" w:space="0" w:color="auto"/>
        <w:bottom w:val="none" w:sz="0" w:space="0" w:color="auto"/>
        <w:right w:val="none" w:sz="0" w:space="0" w:color="auto"/>
      </w:divBdr>
    </w:div>
    <w:div w:id="65809692">
      <w:bodyDiv w:val="1"/>
      <w:marLeft w:val="0"/>
      <w:marRight w:val="0"/>
      <w:marTop w:val="0"/>
      <w:marBottom w:val="0"/>
      <w:divBdr>
        <w:top w:val="none" w:sz="0" w:space="0" w:color="auto"/>
        <w:left w:val="none" w:sz="0" w:space="0" w:color="auto"/>
        <w:bottom w:val="none" w:sz="0" w:space="0" w:color="auto"/>
        <w:right w:val="none" w:sz="0" w:space="0" w:color="auto"/>
      </w:divBdr>
    </w:div>
    <w:div w:id="85854832">
      <w:bodyDiv w:val="1"/>
      <w:marLeft w:val="0"/>
      <w:marRight w:val="0"/>
      <w:marTop w:val="0"/>
      <w:marBottom w:val="0"/>
      <w:divBdr>
        <w:top w:val="none" w:sz="0" w:space="0" w:color="auto"/>
        <w:left w:val="none" w:sz="0" w:space="0" w:color="auto"/>
        <w:bottom w:val="none" w:sz="0" w:space="0" w:color="auto"/>
        <w:right w:val="none" w:sz="0" w:space="0" w:color="auto"/>
      </w:divBdr>
    </w:div>
    <w:div w:id="119148349">
      <w:bodyDiv w:val="1"/>
      <w:marLeft w:val="0"/>
      <w:marRight w:val="0"/>
      <w:marTop w:val="0"/>
      <w:marBottom w:val="0"/>
      <w:divBdr>
        <w:top w:val="none" w:sz="0" w:space="0" w:color="auto"/>
        <w:left w:val="none" w:sz="0" w:space="0" w:color="auto"/>
        <w:bottom w:val="none" w:sz="0" w:space="0" w:color="auto"/>
        <w:right w:val="none" w:sz="0" w:space="0" w:color="auto"/>
      </w:divBdr>
    </w:div>
    <w:div w:id="196503507">
      <w:bodyDiv w:val="1"/>
      <w:marLeft w:val="0"/>
      <w:marRight w:val="0"/>
      <w:marTop w:val="0"/>
      <w:marBottom w:val="0"/>
      <w:divBdr>
        <w:top w:val="none" w:sz="0" w:space="0" w:color="auto"/>
        <w:left w:val="none" w:sz="0" w:space="0" w:color="auto"/>
        <w:bottom w:val="none" w:sz="0" w:space="0" w:color="auto"/>
        <w:right w:val="none" w:sz="0" w:space="0" w:color="auto"/>
      </w:divBdr>
    </w:div>
    <w:div w:id="202452244">
      <w:bodyDiv w:val="1"/>
      <w:marLeft w:val="0"/>
      <w:marRight w:val="0"/>
      <w:marTop w:val="0"/>
      <w:marBottom w:val="0"/>
      <w:divBdr>
        <w:top w:val="none" w:sz="0" w:space="0" w:color="auto"/>
        <w:left w:val="none" w:sz="0" w:space="0" w:color="auto"/>
        <w:bottom w:val="none" w:sz="0" w:space="0" w:color="auto"/>
        <w:right w:val="none" w:sz="0" w:space="0" w:color="auto"/>
      </w:divBdr>
      <w:divsChild>
        <w:div w:id="627442341">
          <w:marLeft w:val="547"/>
          <w:marRight w:val="0"/>
          <w:marTop w:val="0"/>
          <w:marBottom w:val="0"/>
          <w:divBdr>
            <w:top w:val="none" w:sz="0" w:space="0" w:color="auto"/>
            <w:left w:val="none" w:sz="0" w:space="0" w:color="auto"/>
            <w:bottom w:val="none" w:sz="0" w:space="0" w:color="auto"/>
            <w:right w:val="none" w:sz="0" w:space="0" w:color="auto"/>
          </w:divBdr>
        </w:div>
      </w:divsChild>
    </w:div>
    <w:div w:id="372509947">
      <w:bodyDiv w:val="1"/>
      <w:marLeft w:val="0"/>
      <w:marRight w:val="0"/>
      <w:marTop w:val="0"/>
      <w:marBottom w:val="0"/>
      <w:divBdr>
        <w:top w:val="none" w:sz="0" w:space="0" w:color="auto"/>
        <w:left w:val="none" w:sz="0" w:space="0" w:color="auto"/>
        <w:bottom w:val="none" w:sz="0" w:space="0" w:color="auto"/>
        <w:right w:val="none" w:sz="0" w:space="0" w:color="auto"/>
      </w:divBdr>
    </w:div>
    <w:div w:id="433090085">
      <w:bodyDiv w:val="1"/>
      <w:marLeft w:val="0"/>
      <w:marRight w:val="0"/>
      <w:marTop w:val="0"/>
      <w:marBottom w:val="0"/>
      <w:divBdr>
        <w:top w:val="none" w:sz="0" w:space="0" w:color="auto"/>
        <w:left w:val="none" w:sz="0" w:space="0" w:color="auto"/>
        <w:bottom w:val="none" w:sz="0" w:space="0" w:color="auto"/>
        <w:right w:val="none" w:sz="0" w:space="0" w:color="auto"/>
      </w:divBdr>
    </w:div>
    <w:div w:id="437679485">
      <w:bodyDiv w:val="1"/>
      <w:marLeft w:val="0"/>
      <w:marRight w:val="0"/>
      <w:marTop w:val="0"/>
      <w:marBottom w:val="0"/>
      <w:divBdr>
        <w:top w:val="none" w:sz="0" w:space="0" w:color="auto"/>
        <w:left w:val="none" w:sz="0" w:space="0" w:color="auto"/>
        <w:bottom w:val="none" w:sz="0" w:space="0" w:color="auto"/>
        <w:right w:val="none" w:sz="0" w:space="0" w:color="auto"/>
      </w:divBdr>
    </w:div>
    <w:div w:id="777868601">
      <w:bodyDiv w:val="1"/>
      <w:marLeft w:val="0"/>
      <w:marRight w:val="0"/>
      <w:marTop w:val="0"/>
      <w:marBottom w:val="0"/>
      <w:divBdr>
        <w:top w:val="none" w:sz="0" w:space="0" w:color="auto"/>
        <w:left w:val="none" w:sz="0" w:space="0" w:color="auto"/>
        <w:bottom w:val="none" w:sz="0" w:space="0" w:color="auto"/>
        <w:right w:val="none" w:sz="0" w:space="0" w:color="auto"/>
      </w:divBdr>
      <w:divsChild>
        <w:div w:id="1096705386">
          <w:marLeft w:val="547"/>
          <w:marRight w:val="0"/>
          <w:marTop w:val="0"/>
          <w:marBottom w:val="0"/>
          <w:divBdr>
            <w:top w:val="none" w:sz="0" w:space="0" w:color="auto"/>
            <w:left w:val="none" w:sz="0" w:space="0" w:color="auto"/>
            <w:bottom w:val="none" w:sz="0" w:space="0" w:color="auto"/>
            <w:right w:val="none" w:sz="0" w:space="0" w:color="auto"/>
          </w:divBdr>
        </w:div>
      </w:divsChild>
    </w:div>
    <w:div w:id="821893559">
      <w:bodyDiv w:val="1"/>
      <w:marLeft w:val="0"/>
      <w:marRight w:val="0"/>
      <w:marTop w:val="0"/>
      <w:marBottom w:val="0"/>
      <w:divBdr>
        <w:top w:val="none" w:sz="0" w:space="0" w:color="auto"/>
        <w:left w:val="none" w:sz="0" w:space="0" w:color="auto"/>
        <w:bottom w:val="none" w:sz="0" w:space="0" w:color="auto"/>
        <w:right w:val="none" w:sz="0" w:space="0" w:color="auto"/>
      </w:divBdr>
    </w:div>
    <w:div w:id="1066415243">
      <w:bodyDiv w:val="1"/>
      <w:marLeft w:val="0"/>
      <w:marRight w:val="0"/>
      <w:marTop w:val="0"/>
      <w:marBottom w:val="0"/>
      <w:divBdr>
        <w:top w:val="none" w:sz="0" w:space="0" w:color="auto"/>
        <w:left w:val="none" w:sz="0" w:space="0" w:color="auto"/>
        <w:bottom w:val="none" w:sz="0" w:space="0" w:color="auto"/>
        <w:right w:val="none" w:sz="0" w:space="0" w:color="auto"/>
      </w:divBdr>
      <w:divsChild>
        <w:div w:id="1193492836">
          <w:marLeft w:val="547"/>
          <w:marRight w:val="0"/>
          <w:marTop w:val="0"/>
          <w:marBottom w:val="0"/>
          <w:divBdr>
            <w:top w:val="none" w:sz="0" w:space="0" w:color="auto"/>
            <w:left w:val="none" w:sz="0" w:space="0" w:color="auto"/>
            <w:bottom w:val="none" w:sz="0" w:space="0" w:color="auto"/>
            <w:right w:val="none" w:sz="0" w:space="0" w:color="auto"/>
          </w:divBdr>
        </w:div>
      </w:divsChild>
    </w:div>
    <w:div w:id="1181965187">
      <w:bodyDiv w:val="1"/>
      <w:marLeft w:val="0"/>
      <w:marRight w:val="0"/>
      <w:marTop w:val="0"/>
      <w:marBottom w:val="0"/>
      <w:divBdr>
        <w:top w:val="none" w:sz="0" w:space="0" w:color="auto"/>
        <w:left w:val="none" w:sz="0" w:space="0" w:color="auto"/>
        <w:bottom w:val="none" w:sz="0" w:space="0" w:color="auto"/>
        <w:right w:val="none" w:sz="0" w:space="0" w:color="auto"/>
      </w:divBdr>
    </w:div>
    <w:div w:id="1209301550">
      <w:bodyDiv w:val="1"/>
      <w:marLeft w:val="0"/>
      <w:marRight w:val="0"/>
      <w:marTop w:val="0"/>
      <w:marBottom w:val="0"/>
      <w:divBdr>
        <w:top w:val="none" w:sz="0" w:space="0" w:color="auto"/>
        <w:left w:val="none" w:sz="0" w:space="0" w:color="auto"/>
        <w:bottom w:val="none" w:sz="0" w:space="0" w:color="auto"/>
        <w:right w:val="none" w:sz="0" w:space="0" w:color="auto"/>
      </w:divBdr>
    </w:div>
    <w:div w:id="1344280389">
      <w:bodyDiv w:val="1"/>
      <w:marLeft w:val="0"/>
      <w:marRight w:val="0"/>
      <w:marTop w:val="0"/>
      <w:marBottom w:val="0"/>
      <w:divBdr>
        <w:top w:val="none" w:sz="0" w:space="0" w:color="auto"/>
        <w:left w:val="none" w:sz="0" w:space="0" w:color="auto"/>
        <w:bottom w:val="none" w:sz="0" w:space="0" w:color="auto"/>
        <w:right w:val="none" w:sz="0" w:space="0" w:color="auto"/>
      </w:divBdr>
    </w:div>
    <w:div w:id="1371109648">
      <w:bodyDiv w:val="1"/>
      <w:marLeft w:val="0"/>
      <w:marRight w:val="0"/>
      <w:marTop w:val="0"/>
      <w:marBottom w:val="0"/>
      <w:divBdr>
        <w:top w:val="none" w:sz="0" w:space="0" w:color="auto"/>
        <w:left w:val="none" w:sz="0" w:space="0" w:color="auto"/>
        <w:bottom w:val="none" w:sz="0" w:space="0" w:color="auto"/>
        <w:right w:val="none" w:sz="0" w:space="0" w:color="auto"/>
      </w:divBdr>
    </w:div>
    <w:div w:id="1448816106">
      <w:bodyDiv w:val="1"/>
      <w:marLeft w:val="0"/>
      <w:marRight w:val="0"/>
      <w:marTop w:val="0"/>
      <w:marBottom w:val="0"/>
      <w:divBdr>
        <w:top w:val="none" w:sz="0" w:space="0" w:color="auto"/>
        <w:left w:val="none" w:sz="0" w:space="0" w:color="auto"/>
        <w:bottom w:val="none" w:sz="0" w:space="0" w:color="auto"/>
        <w:right w:val="none" w:sz="0" w:space="0" w:color="auto"/>
      </w:divBdr>
    </w:div>
    <w:div w:id="1548103309">
      <w:bodyDiv w:val="1"/>
      <w:marLeft w:val="0"/>
      <w:marRight w:val="0"/>
      <w:marTop w:val="0"/>
      <w:marBottom w:val="0"/>
      <w:divBdr>
        <w:top w:val="none" w:sz="0" w:space="0" w:color="auto"/>
        <w:left w:val="none" w:sz="0" w:space="0" w:color="auto"/>
        <w:bottom w:val="none" w:sz="0" w:space="0" w:color="auto"/>
        <w:right w:val="none" w:sz="0" w:space="0" w:color="auto"/>
      </w:divBdr>
    </w:div>
    <w:div w:id="1754475215">
      <w:bodyDiv w:val="1"/>
      <w:marLeft w:val="0"/>
      <w:marRight w:val="0"/>
      <w:marTop w:val="0"/>
      <w:marBottom w:val="0"/>
      <w:divBdr>
        <w:top w:val="none" w:sz="0" w:space="0" w:color="auto"/>
        <w:left w:val="none" w:sz="0" w:space="0" w:color="auto"/>
        <w:bottom w:val="none" w:sz="0" w:space="0" w:color="auto"/>
        <w:right w:val="none" w:sz="0" w:space="0" w:color="auto"/>
      </w:divBdr>
    </w:div>
    <w:div w:id="1927610517">
      <w:bodyDiv w:val="1"/>
      <w:marLeft w:val="0"/>
      <w:marRight w:val="0"/>
      <w:marTop w:val="0"/>
      <w:marBottom w:val="0"/>
      <w:divBdr>
        <w:top w:val="none" w:sz="0" w:space="0" w:color="auto"/>
        <w:left w:val="none" w:sz="0" w:space="0" w:color="auto"/>
        <w:bottom w:val="none" w:sz="0" w:space="0" w:color="auto"/>
        <w:right w:val="none" w:sz="0" w:space="0" w:color="auto"/>
      </w:divBdr>
    </w:div>
    <w:div w:id="20198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cessprogram.com" TargetMode="External"/><Relationship Id="rId14" Type="http://schemas.openxmlformats.org/officeDocument/2006/relationships/hyperlink" Target="http://www.accessprogram.ca" TargetMode="External"/><Relationship Id="rId15" Type="http://schemas.openxmlformats.org/officeDocument/2006/relationships/hyperlink" Target="http://www.accessprogram.ca" TargetMode="External"/><Relationship Id="rId16" Type="http://schemas.openxmlformats.org/officeDocument/2006/relationships/hyperlink" Target="mailto:ann@bbot.ca" TargetMode="External"/><Relationship Id="rId17" Type="http://schemas.openxmlformats.org/officeDocument/2006/relationships/hyperlink" Target="mailto:ann@bbot.ca" TargetMode="External"/><Relationship Id="rId18" Type="http://schemas.openxmlformats.org/officeDocument/2006/relationships/hyperlink" Target="http://www.accessprogram.ca" TargetMode="External"/><Relationship Id="rId19" Type="http://schemas.openxmlformats.org/officeDocument/2006/relationships/hyperlink" Target="http://www.accessprogram.ca" TargetMode="External"/><Relationship Id="rId63" Type="http://schemas.openxmlformats.org/officeDocument/2006/relationships/diagramLayout" Target="diagrams/layout6.xml"/><Relationship Id="rId64" Type="http://schemas.openxmlformats.org/officeDocument/2006/relationships/diagramQuickStyle" Target="diagrams/quickStyle6.xml"/><Relationship Id="rId65" Type="http://schemas.openxmlformats.org/officeDocument/2006/relationships/diagramColors" Target="diagrams/colors6.xml"/><Relationship Id="rId66" Type="http://schemas.microsoft.com/office/2007/relationships/diagramDrawing" Target="diagrams/drawing6.xml"/><Relationship Id="rId67" Type="http://schemas.openxmlformats.org/officeDocument/2006/relationships/image" Target="media/image9.png"/><Relationship Id="rId68" Type="http://schemas.openxmlformats.org/officeDocument/2006/relationships/header" Target="header1.xml"/><Relationship Id="rId69" Type="http://schemas.openxmlformats.org/officeDocument/2006/relationships/footer" Target="footer1.xml"/><Relationship Id="rId50" Type="http://schemas.openxmlformats.org/officeDocument/2006/relationships/diagramLayout" Target="diagrams/layout4.xml"/><Relationship Id="rId51" Type="http://schemas.openxmlformats.org/officeDocument/2006/relationships/diagramQuickStyle" Target="diagrams/quickStyle4.xml"/><Relationship Id="rId52" Type="http://schemas.openxmlformats.org/officeDocument/2006/relationships/diagramColors" Target="diagrams/colors4.xml"/><Relationship Id="rId53" Type="http://schemas.microsoft.com/office/2007/relationships/diagramDrawing" Target="diagrams/drawing4.xml"/><Relationship Id="rId54" Type="http://schemas.openxmlformats.org/officeDocument/2006/relationships/diagramData" Target="diagrams/data5.xml"/><Relationship Id="rId55" Type="http://schemas.openxmlformats.org/officeDocument/2006/relationships/diagramLayout" Target="diagrams/layout5.xml"/><Relationship Id="rId56" Type="http://schemas.openxmlformats.org/officeDocument/2006/relationships/diagramQuickStyle" Target="diagrams/quickStyle5.xml"/><Relationship Id="rId57" Type="http://schemas.openxmlformats.org/officeDocument/2006/relationships/diagramColors" Target="diagrams/colors5.xml"/><Relationship Id="rId58" Type="http://schemas.microsoft.com/office/2007/relationships/diagramDrawing" Target="diagrams/drawing5.xml"/><Relationship Id="rId59" Type="http://schemas.openxmlformats.org/officeDocument/2006/relationships/image" Target="media/image6.png"/><Relationship Id="rId40" Type="http://schemas.openxmlformats.org/officeDocument/2006/relationships/hyperlink" Target="mailto:admin@bbot.ca" TargetMode="External"/><Relationship Id="rId41" Type="http://schemas.openxmlformats.org/officeDocument/2006/relationships/hyperlink" Target="mailto:admin@bbot.ca" TargetMode="External"/><Relationship Id="rId42" Type="http://schemas.openxmlformats.org/officeDocument/2006/relationships/image" Target="media/image3.jpeg"/><Relationship Id="rId43" Type="http://schemas.openxmlformats.org/officeDocument/2006/relationships/image" Target="media/image4.jpeg"/><Relationship Id="rId44" Type="http://schemas.openxmlformats.org/officeDocument/2006/relationships/image" Target="media/image5.jpeg"/><Relationship Id="rId45" Type="http://schemas.openxmlformats.org/officeDocument/2006/relationships/hyperlink" Target="http://www.accessprogram.ca" TargetMode="External"/><Relationship Id="rId46" Type="http://schemas.openxmlformats.org/officeDocument/2006/relationships/hyperlink" Target="mailto:admin@bbot.ca" TargetMode="External"/><Relationship Id="rId47" Type="http://schemas.openxmlformats.org/officeDocument/2006/relationships/hyperlink" Target="mailto:tessa@bbot.ca" TargetMode="External"/><Relationship Id="rId48" Type="http://schemas.openxmlformats.org/officeDocument/2006/relationships/hyperlink" Target="http://www.accessprogram.ca/case-competition-2016.php" TargetMode="External"/><Relationship Id="rId49" Type="http://schemas.openxmlformats.org/officeDocument/2006/relationships/diagramData" Target="diagrams/data4.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ccessprogram.ca" TargetMode="External"/><Relationship Id="rId9" Type="http://schemas.openxmlformats.org/officeDocument/2006/relationships/hyperlink" Target="mailto:ann@bbot.ca" TargetMode="External"/><Relationship Id="rId30" Type="http://schemas.openxmlformats.org/officeDocument/2006/relationships/diagramData" Target="diagrams/data3.xml"/><Relationship Id="rId31" Type="http://schemas.openxmlformats.org/officeDocument/2006/relationships/diagramLayout" Target="diagrams/layout3.xml"/><Relationship Id="rId32" Type="http://schemas.openxmlformats.org/officeDocument/2006/relationships/diagramQuickStyle" Target="diagrams/quickStyle3.xml"/><Relationship Id="rId33" Type="http://schemas.openxmlformats.org/officeDocument/2006/relationships/diagramColors" Target="diagrams/colors3.xml"/><Relationship Id="rId34" Type="http://schemas.microsoft.com/office/2007/relationships/diagramDrawing" Target="diagrams/drawing3.xml"/><Relationship Id="rId35" Type="http://schemas.openxmlformats.org/officeDocument/2006/relationships/hyperlink" Target="http://www.accessprogram.ca" TargetMode="External"/><Relationship Id="rId36" Type="http://schemas.openxmlformats.org/officeDocument/2006/relationships/hyperlink" Target="http://www.accessprogram.ca" TargetMode="External"/><Relationship Id="rId37" Type="http://schemas.openxmlformats.org/officeDocument/2006/relationships/hyperlink" Target="http://www.accessprogram.com" TargetMode="External"/><Relationship Id="rId38" Type="http://schemas.openxmlformats.org/officeDocument/2006/relationships/hyperlink" Target="http://www.accessprogram.ca" TargetMode="External"/><Relationship Id="rId39" Type="http://schemas.openxmlformats.org/officeDocument/2006/relationships/hyperlink" Target="mailto:ann@bbot.ca"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diagramData" Target="diagrams/data2.xml"/><Relationship Id="rId26" Type="http://schemas.openxmlformats.org/officeDocument/2006/relationships/diagramLayout" Target="diagrams/layout2.xml"/><Relationship Id="rId27" Type="http://schemas.openxmlformats.org/officeDocument/2006/relationships/diagramQuickStyle" Target="diagrams/quickStyle2.xml"/><Relationship Id="rId28" Type="http://schemas.openxmlformats.org/officeDocument/2006/relationships/diagramColors" Target="diagrams/colors2.xml"/><Relationship Id="rId29" Type="http://schemas.microsoft.com/office/2007/relationships/diagramDrawing" Target="diagrams/drawing2.xml"/><Relationship Id="rId60" Type="http://schemas.openxmlformats.org/officeDocument/2006/relationships/image" Target="media/image7.png"/><Relationship Id="rId61" Type="http://schemas.openxmlformats.org/officeDocument/2006/relationships/image" Target="media/image8.png"/><Relationship Id="rId62" Type="http://schemas.openxmlformats.org/officeDocument/2006/relationships/diagramData" Target="diagrams/data6.xml"/><Relationship Id="rId10" Type="http://schemas.openxmlformats.org/officeDocument/2006/relationships/image" Target="media/image2.png"/><Relationship Id="rId11" Type="http://schemas.openxmlformats.org/officeDocument/2006/relationships/image" Target="cid:DB4F339A-CC1B-4E71-AE4E-49E6E203D8AA" TargetMode="External"/><Relationship Id="rId12" Type="http://schemas.openxmlformats.org/officeDocument/2006/relationships/hyperlink" Target="http://www.bbot.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89037-1BBC-4070-9A6A-AEAE0C46D10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EA789EF-316D-4DF7-AB5E-F378AF5034E8}">
      <dgm:prSet phldrT="[Text]"/>
      <dgm:spPr>
        <a:solidFill>
          <a:srgbClr val="8EC126"/>
        </a:solidFill>
        <a:ln>
          <a:solidFill>
            <a:schemeClr val="bg2">
              <a:lumMod val="50000"/>
            </a:schemeClr>
          </a:solidFill>
        </a:ln>
      </dgm:spPr>
      <dgm:t>
        <a:bodyPr/>
        <a:lstStyle/>
        <a:p>
          <a:r>
            <a:rPr lang="en-US"/>
            <a:t>OCTOBER</a:t>
          </a:r>
        </a:p>
      </dgm:t>
    </dgm:pt>
    <dgm:pt modelId="{484D6AD0-0A04-40BA-B32E-E7724BEA1E5D}" type="parTrans" cxnId="{D3EF1276-D36F-4971-A84E-97CA94402F22}">
      <dgm:prSet/>
      <dgm:spPr/>
      <dgm:t>
        <a:bodyPr/>
        <a:lstStyle/>
        <a:p>
          <a:endParaRPr lang="en-US"/>
        </a:p>
      </dgm:t>
    </dgm:pt>
    <dgm:pt modelId="{58DDF6D5-9B47-4F6B-BB88-B5E4CEB07914}" type="sibTrans" cxnId="{D3EF1276-D36F-4971-A84E-97CA94402F22}">
      <dgm:prSet/>
      <dgm:spPr/>
      <dgm:t>
        <a:bodyPr/>
        <a:lstStyle/>
        <a:p>
          <a:endParaRPr lang="en-US"/>
        </a:p>
      </dgm:t>
    </dgm:pt>
    <dgm:pt modelId="{48CC0182-DFE9-41AA-90D1-56732BAFF8D3}">
      <dgm:prSet phldrT="[Text]"/>
      <dgm:spPr>
        <a:ln>
          <a:solidFill>
            <a:schemeClr val="bg2">
              <a:lumMod val="50000"/>
            </a:schemeClr>
          </a:solidFill>
        </a:ln>
      </dgm:spPr>
      <dgm:t>
        <a:bodyPr/>
        <a:lstStyle/>
        <a:p>
          <a:r>
            <a:rPr lang="en-US"/>
            <a:t>Orientation/Workshops /Committee Meetings Commence</a:t>
          </a:r>
        </a:p>
      </dgm:t>
    </dgm:pt>
    <dgm:pt modelId="{9A174176-ED51-4A45-8E3E-CCF096FFAC92}" type="parTrans" cxnId="{E5D4898A-7314-44DA-8604-C0E899265771}">
      <dgm:prSet/>
      <dgm:spPr/>
      <dgm:t>
        <a:bodyPr/>
        <a:lstStyle/>
        <a:p>
          <a:endParaRPr lang="en-US"/>
        </a:p>
      </dgm:t>
    </dgm:pt>
    <dgm:pt modelId="{D4821355-2E6A-456A-A524-8453F53BFC1C}" type="sibTrans" cxnId="{E5D4898A-7314-44DA-8604-C0E899265771}">
      <dgm:prSet/>
      <dgm:spPr/>
      <dgm:t>
        <a:bodyPr/>
        <a:lstStyle/>
        <a:p>
          <a:endParaRPr lang="en-US"/>
        </a:p>
      </dgm:t>
    </dgm:pt>
    <dgm:pt modelId="{F088324B-BD4F-438C-8CC1-39161F76EB1C}">
      <dgm:prSet phldrT="[Text]"/>
      <dgm:spPr>
        <a:solidFill>
          <a:srgbClr val="8EC126"/>
        </a:solidFill>
        <a:ln>
          <a:solidFill>
            <a:schemeClr val="bg2">
              <a:lumMod val="50000"/>
            </a:schemeClr>
          </a:solidFill>
        </a:ln>
      </dgm:spPr>
      <dgm:t>
        <a:bodyPr/>
        <a:lstStyle/>
        <a:p>
          <a:r>
            <a:rPr lang="en-US"/>
            <a:t>NOVEMBER</a:t>
          </a:r>
        </a:p>
      </dgm:t>
    </dgm:pt>
    <dgm:pt modelId="{45078F85-AED3-4617-BCBA-CB8DEE60338A}" type="parTrans" cxnId="{8D259EF1-6D40-4301-990A-18BCD0BB7075}">
      <dgm:prSet/>
      <dgm:spPr/>
      <dgm:t>
        <a:bodyPr/>
        <a:lstStyle/>
        <a:p>
          <a:endParaRPr lang="en-US"/>
        </a:p>
      </dgm:t>
    </dgm:pt>
    <dgm:pt modelId="{DF6F8448-EAAE-4862-8A23-CCEC47B93C2F}" type="sibTrans" cxnId="{8D259EF1-6D40-4301-990A-18BCD0BB7075}">
      <dgm:prSet/>
      <dgm:spPr/>
      <dgm:t>
        <a:bodyPr/>
        <a:lstStyle/>
        <a:p>
          <a:endParaRPr lang="en-US"/>
        </a:p>
      </dgm:t>
    </dgm:pt>
    <dgm:pt modelId="{43B80A96-F640-47F3-B1AA-9B287CABAEE4}">
      <dgm:prSet phldrT="[Text]"/>
      <dgm:spPr>
        <a:ln>
          <a:solidFill>
            <a:schemeClr val="bg2">
              <a:lumMod val="50000"/>
            </a:schemeClr>
          </a:solidFill>
        </a:ln>
      </dgm:spPr>
      <dgm:t>
        <a:bodyPr/>
        <a:lstStyle/>
        <a:p>
          <a:r>
            <a:rPr lang="en-US"/>
            <a:t>Have reached out to mentor to arrange a meeting | have had first meeting</a:t>
          </a:r>
        </a:p>
      </dgm:t>
    </dgm:pt>
    <dgm:pt modelId="{47A1A3FA-DC89-43C8-8C72-517B27AC538E}" type="parTrans" cxnId="{24D2A52A-86DB-40D3-ABDC-C2AC2A982B07}">
      <dgm:prSet/>
      <dgm:spPr/>
      <dgm:t>
        <a:bodyPr/>
        <a:lstStyle/>
        <a:p>
          <a:endParaRPr lang="en-US"/>
        </a:p>
      </dgm:t>
    </dgm:pt>
    <dgm:pt modelId="{59AFA58E-6557-465D-B33B-0DE3FD3F52CC}" type="sibTrans" cxnId="{24D2A52A-86DB-40D3-ABDC-C2AC2A982B07}">
      <dgm:prSet/>
      <dgm:spPr/>
      <dgm:t>
        <a:bodyPr/>
        <a:lstStyle/>
        <a:p>
          <a:endParaRPr lang="en-US"/>
        </a:p>
      </dgm:t>
    </dgm:pt>
    <dgm:pt modelId="{D1FC13BA-A930-4E75-8A71-44C4A0EE67BB}">
      <dgm:prSet phldrT="[Text]"/>
      <dgm:spPr>
        <a:solidFill>
          <a:srgbClr val="8EC126"/>
        </a:solidFill>
        <a:ln>
          <a:solidFill>
            <a:schemeClr val="bg2">
              <a:lumMod val="50000"/>
            </a:schemeClr>
          </a:solidFill>
        </a:ln>
      </dgm:spPr>
      <dgm:t>
        <a:bodyPr/>
        <a:lstStyle/>
        <a:p>
          <a:r>
            <a:rPr lang="en-US"/>
            <a:t>DECEMBER</a:t>
          </a:r>
        </a:p>
      </dgm:t>
    </dgm:pt>
    <dgm:pt modelId="{121B8F4D-8532-47C5-8BE9-9A663F3D865F}" type="parTrans" cxnId="{E4F42986-46F6-491F-A124-852520B8D24C}">
      <dgm:prSet/>
      <dgm:spPr/>
      <dgm:t>
        <a:bodyPr/>
        <a:lstStyle/>
        <a:p>
          <a:endParaRPr lang="en-US"/>
        </a:p>
      </dgm:t>
    </dgm:pt>
    <dgm:pt modelId="{5D0933C0-AF12-4728-AF25-1D74093E3683}" type="sibTrans" cxnId="{E4F42986-46F6-491F-A124-852520B8D24C}">
      <dgm:prSet/>
      <dgm:spPr/>
      <dgm:t>
        <a:bodyPr/>
        <a:lstStyle/>
        <a:p>
          <a:endParaRPr lang="en-US"/>
        </a:p>
      </dgm:t>
    </dgm:pt>
    <dgm:pt modelId="{70BD76AE-CF13-4768-909F-07703695669F}">
      <dgm:prSet phldrT="[Text]"/>
      <dgm:spPr>
        <a:ln>
          <a:solidFill>
            <a:schemeClr val="bg2">
              <a:lumMod val="50000"/>
            </a:schemeClr>
          </a:solidFill>
        </a:ln>
      </dgm:spPr>
      <dgm:t>
        <a:bodyPr/>
        <a:lstStyle/>
        <a:p>
          <a:r>
            <a:rPr lang="en-US"/>
            <a:t>Have attended at least 2 Access or BBOT events</a:t>
          </a:r>
        </a:p>
      </dgm:t>
    </dgm:pt>
    <dgm:pt modelId="{9B5640F5-5002-4BF9-818D-2C0DE560011B}" type="parTrans" cxnId="{51534C5D-2F84-4BA5-94BA-72C9FA288D68}">
      <dgm:prSet/>
      <dgm:spPr/>
      <dgm:t>
        <a:bodyPr/>
        <a:lstStyle/>
        <a:p>
          <a:endParaRPr lang="en-US"/>
        </a:p>
      </dgm:t>
    </dgm:pt>
    <dgm:pt modelId="{DF274E46-84C3-4418-92F1-B808F05A3AC2}" type="sibTrans" cxnId="{51534C5D-2F84-4BA5-94BA-72C9FA288D68}">
      <dgm:prSet/>
      <dgm:spPr/>
      <dgm:t>
        <a:bodyPr/>
        <a:lstStyle/>
        <a:p>
          <a:endParaRPr lang="en-US"/>
        </a:p>
      </dgm:t>
    </dgm:pt>
    <dgm:pt modelId="{2451A0CC-E35D-4182-AC7B-61E5A60138E8}" type="pres">
      <dgm:prSet presAssocID="{8CE89037-1BBC-4070-9A6A-AEAE0C46D10F}" presName="linearFlow" presStyleCnt="0">
        <dgm:presLayoutVars>
          <dgm:dir/>
          <dgm:animLvl val="lvl"/>
          <dgm:resizeHandles val="exact"/>
        </dgm:presLayoutVars>
      </dgm:prSet>
      <dgm:spPr/>
      <dgm:t>
        <a:bodyPr/>
        <a:lstStyle/>
        <a:p>
          <a:endParaRPr lang="en-US"/>
        </a:p>
      </dgm:t>
    </dgm:pt>
    <dgm:pt modelId="{CC465CD0-6CC5-41A3-A3C0-D83FD0AC09EF}" type="pres">
      <dgm:prSet presAssocID="{2EA789EF-316D-4DF7-AB5E-F378AF5034E8}" presName="composite" presStyleCnt="0"/>
      <dgm:spPr/>
    </dgm:pt>
    <dgm:pt modelId="{FC13A1A7-BC06-4E78-8F9C-3CE299E19537}" type="pres">
      <dgm:prSet presAssocID="{2EA789EF-316D-4DF7-AB5E-F378AF5034E8}" presName="parentText" presStyleLbl="alignNode1" presStyleIdx="0" presStyleCnt="3">
        <dgm:presLayoutVars>
          <dgm:chMax val="1"/>
          <dgm:bulletEnabled val="1"/>
        </dgm:presLayoutVars>
      </dgm:prSet>
      <dgm:spPr/>
      <dgm:t>
        <a:bodyPr/>
        <a:lstStyle/>
        <a:p>
          <a:endParaRPr lang="en-US"/>
        </a:p>
      </dgm:t>
    </dgm:pt>
    <dgm:pt modelId="{6B6BF5C7-FC96-41A2-BBD6-A9715ABF6BF2}" type="pres">
      <dgm:prSet presAssocID="{2EA789EF-316D-4DF7-AB5E-F378AF5034E8}" presName="descendantText" presStyleLbl="alignAcc1" presStyleIdx="0" presStyleCnt="3">
        <dgm:presLayoutVars>
          <dgm:bulletEnabled val="1"/>
        </dgm:presLayoutVars>
      </dgm:prSet>
      <dgm:spPr/>
      <dgm:t>
        <a:bodyPr/>
        <a:lstStyle/>
        <a:p>
          <a:endParaRPr lang="en-US"/>
        </a:p>
      </dgm:t>
    </dgm:pt>
    <dgm:pt modelId="{C8B96B1C-E6E1-49C9-AB55-AD4CCB500E0E}" type="pres">
      <dgm:prSet presAssocID="{58DDF6D5-9B47-4F6B-BB88-B5E4CEB07914}" presName="sp" presStyleCnt="0"/>
      <dgm:spPr/>
    </dgm:pt>
    <dgm:pt modelId="{D2BA0AC5-2057-41F2-BD5A-2C1977B1A74D}" type="pres">
      <dgm:prSet presAssocID="{F088324B-BD4F-438C-8CC1-39161F76EB1C}" presName="composite" presStyleCnt="0"/>
      <dgm:spPr/>
    </dgm:pt>
    <dgm:pt modelId="{882DDE3E-6B89-458A-ADDA-5BEF4FE22735}" type="pres">
      <dgm:prSet presAssocID="{F088324B-BD4F-438C-8CC1-39161F76EB1C}" presName="parentText" presStyleLbl="alignNode1" presStyleIdx="1" presStyleCnt="3">
        <dgm:presLayoutVars>
          <dgm:chMax val="1"/>
          <dgm:bulletEnabled val="1"/>
        </dgm:presLayoutVars>
      </dgm:prSet>
      <dgm:spPr/>
      <dgm:t>
        <a:bodyPr/>
        <a:lstStyle/>
        <a:p>
          <a:endParaRPr lang="en-US"/>
        </a:p>
      </dgm:t>
    </dgm:pt>
    <dgm:pt modelId="{CA506BA1-9266-4A8B-AA7E-245D5E968977}" type="pres">
      <dgm:prSet presAssocID="{F088324B-BD4F-438C-8CC1-39161F76EB1C}" presName="descendantText" presStyleLbl="alignAcc1" presStyleIdx="1" presStyleCnt="3">
        <dgm:presLayoutVars>
          <dgm:bulletEnabled val="1"/>
        </dgm:presLayoutVars>
      </dgm:prSet>
      <dgm:spPr/>
      <dgm:t>
        <a:bodyPr/>
        <a:lstStyle/>
        <a:p>
          <a:endParaRPr lang="en-US"/>
        </a:p>
      </dgm:t>
    </dgm:pt>
    <dgm:pt modelId="{78071890-75D6-4320-A655-587F7C5BEB25}" type="pres">
      <dgm:prSet presAssocID="{DF6F8448-EAAE-4862-8A23-CCEC47B93C2F}" presName="sp" presStyleCnt="0"/>
      <dgm:spPr/>
    </dgm:pt>
    <dgm:pt modelId="{35F0BF69-5441-4DA2-9930-A9C147C826F7}" type="pres">
      <dgm:prSet presAssocID="{D1FC13BA-A930-4E75-8A71-44C4A0EE67BB}" presName="composite" presStyleCnt="0"/>
      <dgm:spPr/>
    </dgm:pt>
    <dgm:pt modelId="{0906E913-BF49-48F4-A8BE-9EB73FDDA54F}" type="pres">
      <dgm:prSet presAssocID="{D1FC13BA-A930-4E75-8A71-44C4A0EE67BB}" presName="parentText" presStyleLbl="alignNode1" presStyleIdx="2" presStyleCnt="3">
        <dgm:presLayoutVars>
          <dgm:chMax val="1"/>
          <dgm:bulletEnabled val="1"/>
        </dgm:presLayoutVars>
      </dgm:prSet>
      <dgm:spPr/>
      <dgm:t>
        <a:bodyPr/>
        <a:lstStyle/>
        <a:p>
          <a:endParaRPr lang="en-US"/>
        </a:p>
      </dgm:t>
    </dgm:pt>
    <dgm:pt modelId="{D743910E-8B0A-475D-A09D-25DBE16D3F9B}" type="pres">
      <dgm:prSet presAssocID="{D1FC13BA-A930-4E75-8A71-44C4A0EE67BB}" presName="descendantText" presStyleLbl="alignAcc1" presStyleIdx="2" presStyleCnt="3">
        <dgm:presLayoutVars>
          <dgm:bulletEnabled val="1"/>
        </dgm:presLayoutVars>
      </dgm:prSet>
      <dgm:spPr/>
      <dgm:t>
        <a:bodyPr/>
        <a:lstStyle/>
        <a:p>
          <a:endParaRPr lang="en-US"/>
        </a:p>
      </dgm:t>
    </dgm:pt>
  </dgm:ptLst>
  <dgm:cxnLst>
    <dgm:cxn modelId="{D3EF1276-D36F-4971-A84E-97CA94402F22}" srcId="{8CE89037-1BBC-4070-9A6A-AEAE0C46D10F}" destId="{2EA789EF-316D-4DF7-AB5E-F378AF5034E8}" srcOrd="0" destOrd="0" parTransId="{484D6AD0-0A04-40BA-B32E-E7724BEA1E5D}" sibTransId="{58DDF6D5-9B47-4F6B-BB88-B5E4CEB07914}"/>
    <dgm:cxn modelId="{AEC03C7C-6045-2F43-8AF0-CA4AB45A00F2}" type="presOf" srcId="{43B80A96-F640-47F3-B1AA-9B287CABAEE4}" destId="{CA506BA1-9266-4A8B-AA7E-245D5E968977}" srcOrd="0" destOrd="0" presId="urn:microsoft.com/office/officeart/2005/8/layout/chevron2"/>
    <dgm:cxn modelId="{BF36B948-57FC-3C49-8CDC-BE04BAAE24E4}" type="presOf" srcId="{70BD76AE-CF13-4768-909F-07703695669F}" destId="{D743910E-8B0A-475D-A09D-25DBE16D3F9B}" srcOrd="0" destOrd="0" presId="urn:microsoft.com/office/officeart/2005/8/layout/chevron2"/>
    <dgm:cxn modelId="{E4F42986-46F6-491F-A124-852520B8D24C}" srcId="{8CE89037-1BBC-4070-9A6A-AEAE0C46D10F}" destId="{D1FC13BA-A930-4E75-8A71-44C4A0EE67BB}" srcOrd="2" destOrd="0" parTransId="{121B8F4D-8532-47C5-8BE9-9A663F3D865F}" sibTransId="{5D0933C0-AF12-4728-AF25-1D74093E3683}"/>
    <dgm:cxn modelId="{E5D4898A-7314-44DA-8604-C0E899265771}" srcId="{2EA789EF-316D-4DF7-AB5E-F378AF5034E8}" destId="{48CC0182-DFE9-41AA-90D1-56732BAFF8D3}" srcOrd="0" destOrd="0" parTransId="{9A174176-ED51-4A45-8E3E-CCF096FFAC92}" sibTransId="{D4821355-2E6A-456A-A524-8453F53BFC1C}"/>
    <dgm:cxn modelId="{24D2A52A-86DB-40D3-ABDC-C2AC2A982B07}" srcId="{F088324B-BD4F-438C-8CC1-39161F76EB1C}" destId="{43B80A96-F640-47F3-B1AA-9B287CABAEE4}" srcOrd="0" destOrd="0" parTransId="{47A1A3FA-DC89-43C8-8C72-517B27AC538E}" sibTransId="{59AFA58E-6557-465D-B33B-0DE3FD3F52CC}"/>
    <dgm:cxn modelId="{51534C5D-2F84-4BA5-94BA-72C9FA288D68}" srcId="{D1FC13BA-A930-4E75-8A71-44C4A0EE67BB}" destId="{70BD76AE-CF13-4768-909F-07703695669F}" srcOrd="0" destOrd="0" parTransId="{9B5640F5-5002-4BF9-818D-2C0DE560011B}" sibTransId="{DF274E46-84C3-4418-92F1-B808F05A3AC2}"/>
    <dgm:cxn modelId="{121B950D-3B71-8C42-9C6C-D7D476D0202A}" type="presOf" srcId="{D1FC13BA-A930-4E75-8A71-44C4A0EE67BB}" destId="{0906E913-BF49-48F4-A8BE-9EB73FDDA54F}" srcOrd="0" destOrd="0" presId="urn:microsoft.com/office/officeart/2005/8/layout/chevron2"/>
    <dgm:cxn modelId="{5C1610A9-B257-4745-9173-D70063177BD8}" type="presOf" srcId="{48CC0182-DFE9-41AA-90D1-56732BAFF8D3}" destId="{6B6BF5C7-FC96-41A2-BBD6-A9715ABF6BF2}" srcOrd="0" destOrd="0" presId="urn:microsoft.com/office/officeart/2005/8/layout/chevron2"/>
    <dgm:cxn modelId="{E6D76951-298F-5149-BC98-C4EF5CC73FEC}" type="presOf" srcId="{2EA789EF-316D-4DF7-AB5E-F378AF5034E8}" destId="{FC13A1A7-BC06-4E78-8F9C-3CE299E19537}" srcOrd="0" destOrd="0" presId="urn:microsoft.com/office/officeart/2005/8/layout/chevron2"/>
    <dgm:cxn modelId="{FDF0ECD3-5835-D140-9165-6F6EAA6BA8E2}" type="presOf" srcId="{F088324B-BD4F-438C-8CC1-39161F76EB1C}" destId="{882DDE3E-6B89-458A-ADDA-5BEF4FE22735}" srcOrd="0" destOrd="0" presId="urn:microsoft.com/office/officeart/2005/8/layout/chevron2"/>
    <dgm:cxn modelId="{2C68798C-6EF3-674B-9E8B-F0CC54D51D51}" type="presOf" srcId="{8CE89037-1BBC-4070-9A6A-AEAE0C46D10F}" destId="{2451A0CC-E35D-4182-AC7B-61E5A60138E8}" srcOrd="0" destOrd="0" presId="urn:microsoft.com/office/officeart/2005/8/layout/chevron2"/>
    <dgm:cxn modelId="{8D259EF1-6D40-4301-990A-18BCD0BB7075}" srcId="{8CE89037-1BBC-4070-9A6A-AEAE0C46D10F}" destId="{F088324B-BD4F-438C-8CC1-39161F76EB1C}" srcOrd="1" destOrd="0" parTransId="{45078F85-AED3-4617-BCBA-CB8DEE60338A}" sibTransId="{DF6F8448-EAAE-4862-8A23-CCEC47B93C2F}"/>
    <dgm:cxn modelId="{D61D4F24-CB78-E04B-9DC6-70E2FB63854A}" type="presParOf" srcId="{2451A0CC-E35D-4182-AC7B-61E5A60138E8}" destId="{CC465CD0-6CC5-41A3-A3C0-D83FD0AC09EF}" srcOrd="0" destOrd="0" presId="urn:microsoft.com/office/officeart/2005/8/layout/chevron2"/>
    <dgm:cxn modelId="{983AE8B5-C06D-3043-A085-380159B075DA}" type="presParOf" srcId="{CC465CD0-6CC5-41A3-A3C0-D83FD0AC09EF}" destId="{FC13A1A7-BC06-4E78-8F9C-3CE299E19537}" srcOrd="0" destOrd="0" presId="urn:microsoft.com/office/officeart/2005/8/layout/chevron2"/>
    <dgm:cxn modelId="{60866D8F-5569-CA44-A033-37D05B661508}" type="presParOf" srcId="{CC465CD0-6CC5-41A3-A3C0-D83FD0AC09EF}" destId="{6B6BF5C7-FC96-41A2-BBD6-A9715ABF6BF2}" srcOrd="1" destOrd="0" presId="urn:microsoft.com/office/officeart/2005/8/layout/chevron2"/>
    <dgm:cxn modelId="{E7510761-FCA3-1E4F-BC53-90633BCE6C21}" type="presParOf" srcId="{2451A0CC-E35D-4182-AC7B-61E5A60138E8}" destId="{C8B96B1C-E6E1-49C9-AB55-AD4CCB500E0E}" srcOrd="1" destOrd="0" presId="urn:microsoft.com/office/officeart/2005/8/layout/chevron2"/>
    <dgm:cxn modelId="{4BAC56A2-F80B-EC44-810E-87DB51A5EDA3}" type="presParOf" srcId="{2451A0CC-E35D-4182-AC7B-61E5A60138E8}" destId="{D2BA0AC5-2057-41F2-BD5A-2C1977B1A74D}" srcOrd="2" destOrd="0" presId="urn:microsoft.com/office/officeart/2005/8/layout/chevron2"/>
    <dgm:cxn modelId="{54D7FFF7-9303-9F4A-A316-799ACC9130C9}" type="presParOf" srcId="{D2BA0AC5-2057-41F2-BD5A-2C1977B1A74D}" destId="{882DDE3E-6B89-458A-ADDA-5BEF4FE22735}" srcOrd="0" destOrd="0" presId="urn:microsoft.com/office/officeart/2005/8/layout/chevron2"/>
    <dgm:cxn modelId="{59C237E8-7671-014E-BDE2-F8191BA0B046}" type="presParOf" srcId="{D2BA0AC5-2057-41F2-BD5A-2C1977B1A74D}" destId="{CA506BA1-9266-4A8B-AA7E-245D5E968977}" srcOrd="1" destOrd="0" presId="urn:microsoft.com/office/officeart/2005/8/layout/chevron2"/>
    <dgm:cxn modelId="{7E7D1617-E353-6840-AF3F-53CA93B187F6}" type="presParOf" srcId="{2451A0CC-E35D-4182-AC7B-61E5A60138E8}" destId="{78071890-75D6-4320-A655-587F7C5BEB25}" srcOrd="3" destOrd="0" presId="urn:microsoft.com/office/officeart/2005/8/layout/chevron2"/>
    <dgm:cxn modelId="{9EC0CF24-3E18-244B-832E-7AA397307FF4}" type="presParOf" srcId="{2451A0CC-E35D-4182-AC7B-61E5A60138E8}" destId="{35F0BF69-5441-4DA2-9930-A9C147C826F7}" srcOrd="4" destOrd="0" presId="urn:microsoft.com/office/officeart/2005/8/layout/chevron2"/>
    <dgm:cxn modelId="{064EBDA2-EE80-344C-B40D-CEBE31F3C3FE}" type="presParOf" srcId="{35F0BF69-5441-4DA2-9930-A9C147C826F7}" destId="{0906E913-BF49-48F4-A8BE-9EB73FDDA54F}" srcOrd="0" destOrd="0" presId="urn:microsoft.com/office/officeart/2005/8/layout/chevron2"/>
    <dgm:cxn modelId="{12BB60F3-F0B5-224E-AB2E-B25F95BDB6CA}" type="presParOf" srcId="{35F0BF69-5441-4DA2-9930-A9C147C826F7}" destId="{D743910E-8B0A-475D-A09D-25DBE16D3F9B}" srcOrd="1" destOrd="0" presId="urn:microsoft.com/office/officeart/2005/8/layout/chevron2"/>
  </dgm:cxnLst>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E89037-1BBC-4070-9A6A-AEAE0C46D10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EA789EF-316D-4DF7-AB5E-F378AF5034E8}">
      <dgm:prSet phldrT="[Text]"/>
      <dgm:spPr>
        <a:solidFill>
          <a:srgbClr val="8EC126"/>
        </a:solidFill>
        <a:ln>
          <a:solidFill>
            <a:schemeClr val="bg2">
              <a:lumMod val="50000"/>
            </a:schemeClr>
          </a:solidFill>
        </a:ln>
      </dgm:spPr>
      <dgm:t>
        <a:bodyPr/>
        <a:lstStyle/>
        <a:p>
          <a:r>
            <a:rPr lang="en-US"/>
            <a:t>JANUARY</a:t>
          </a:r>
        </a:p>
      </dgm:t>
    </dgm:pt>
    <dgm:pt modelId="{484D6AD0-0A04-40BA-B32E-E7724BEA1E5D}" type="parTrans" cxnId="{D3EF1276-D36F-4971-A84E-97CA94402F22}">
      <dgm:prSet/>
      <dgm:spPr/>
      <dgm:t>
        <a:bodyPr/>
        <a:lstStyle/>
        <a:p>
          <a:endParaRPr lang="en-US"/>
        </a:p>
      </dgm:t>
    </dgm:pt>
    <dgm:pt modelId="{58DDF6D5-9B47-4F6B-BB88-B5E4CEB07914}" type="sibTrans" cxnId="{D3EF1276-D36F-4971-A84E-97CA94402F22}">
      <dgm:prSet/>
      <dgm:spPr/>
      <dgm:t>
        <a:bodyPr/>
        <a:lstStyle/>
        <a:p>
          <a:endParaRPr lang="en-US"/>
        </a:p>
      </dgm:t>
    </dgm:pt>
    <dgm:pt modelId="{48CC0182-DFE9-41AA-90D1-56732BAFF8D3}">
      <dgm:prSet phldrT="[Text]" custT="1"/>
      <dgm:spPr>
        <a:ln>
          <a:solidFill>
            <a:schemeClr val="bg2">
              <a:lumMod val="50000"/>
            </a:schemeClr>
          </a:solidFill>
        </a:ln>
      </dgm:spPr>
      <dgm:t>
        <a:bodyPr/>
        <a:lstStyle/>
        <a:p>
          <a:r>
            <a:rPr lang="en-US" sz="1500"/>
            <a:t>Have met with mentor at least twice</a:t>
          </a:r>
        </a:p>
      </dgm:t>
    </dgm:pt>
    <dgm:pt modelId="{9A174176-ED51-4A45-8E3E-CCF096FFAC92}" type="parTrans" cxnId="{E5D4898A-7314-44DA-8604-C0E899265771}">
      <dgm:prSet/>
      <dgm:spPr/>
      <dgm:t>
        <a:bodyPr/>
        <a:lstStyle/>
        <a:p>
          <a:endParaRPr lang="en-US"/>
        </a:p>
      </dgm:t>
    </dgm:pt>
    <dgm:pt modelId="{D4821355-2E6A-456A-A524-8453F53BFC1C}" type="sibTrans" cxnId="{E5D4898A-7314-44DA-8604-C0E899265771}">
      <dgm:prSet/>
      <dgm:spPr/>
      <dgm:t>
        <a:bodyPr/>
        <a:lstStyle/>
        <a:p>
          <a:endParaRPr lang="en-US"/>
        </a:p>
      </dgm:t>
    </dgm:pt>
    <dgm:pt modelId="{F088324B-BD4F-438C-8CC1-39161F76EB1C}">
      <dgm:prSet phldrT="[Text]"/>
      <dgm:spPr>
        <a:solidFill>
          <a:srgbClr val="8EC126"/>
        </a:solidFill>
        <a:ln>
          <a:solidFill>
            <a:schemeClr val="bg2">
              <a:lumMod val="50000"/>
            </a:schemeClr>
          </a:solidFill>
        </a:ln>
      </dgm:spPr>
      <dgm:t>
        <a:bodyPr/>
        <a:lstStyle/>
        <a:p>
          <a:r>
            <a:rPr lang="en-US"/>
            <a:t>FEBRUARY</a:t>
          </a:r>
        </a:p>
      </dgm:t>
    </dgm:pt>
    <dgm:pt modelId="{45078F85-AED3-4617-BCBA-CB8DEE60338A}" type="parTrans" cxnId="{8D259EF1-6D40-4301-990A-18BCD0BB7075}">
      <dgm:prSet/>
      <dgm:spPr/>
      <dgm:t>
        <a:bodyPr/>
        <a:lstStyle/>
        <a:p>
          <a:endParaRPr lang="en-US"/>
        </a:p>
      </dgm:t>
    </dgm:pt>
    <dgm:pt modelId="{DF6F8448-EAAE-4862-8A23-CCEC47B93C2F}" type="sibTrans" cxnId="{8D259EF1-6D40-4301-990A-18BCD0BB7075}">
      <dgm:prSet/>
      <dgm:spPr/>
      <dgm:t>
        <a:bodyPr/>
        <a:lstStyle/>
        <a:p>
          <a:endParaRPr lang="en-US"/>
        </a:p>
      </dgm:t>
    </dgm:pt>
    <dgm:pt modelId="{43B80A96-F640-47F3-B1AA-9B287CABAEE4}">
      <dgm:prSet phldrT="[Text]" custT="1"/>
      <dgm:spPr>
        <a:ln>
          <a:solidFill>
            <a:schemeClr val="bg2">
              <a:lumMod val="50000"/>
            </a:schemeClr>
          </a:solidFill>
        </a:ln>
      </dgm:spPr>
      <dgm:t>
        <a:bodyPr/>
        <a:lstStyle/>
        <a:p>
          <a:r>
            <a:rPr lang="en-US" sz="1500"/>
            <a:t>Have attended at least 3 Access or BBOT events | organizing Case Competition team </a:t>
          </a:r>
        </a:p>
      </dgm:t>
    </dgm:pt>
    <dgm:pt modelId="{47A1A3FA-DC89-43C8-8C72-517B27AC538E}" type="parTrans" cxnId="{24D2A52A-86DB-40D3-ABDC-C2AC2A982B07}">
      <dgm:prSet/>
      <dgm:spPr/>
      <dgm:t>
        <a:bodyPr/>
        <a:lstStyle/>
        <a:p>
          <a:endParaRPr lang="en-US"/>
        </a:p>
      </dgm:t>
    </dgm:pt>
    <dgm:pt modelId="{59AFA58E-6557-465D-B33B-0DE3FD3F52CC}" type="sibTrans" cxnId="{24D2A52A-86DB-40D3-ABDC-C2AC2A982B07}">
      <dgm:prSet/>
      <dgm:spPr/>
      <dgm:t>
        <a:bodyPr/>
        <a:lstStyle/>
        <a:p>
          <a:endParaRPr lang="en-US"/>
        </a:p>
      </dgm:t>
    </dgm:pt>
    <dgm:pt modelId="{D1FC13BA-A930-4E75-8A71-44C4A0EE67BB}">
      <dgm:prSet phldrT="[Text]"/>
      <dgm:spPr>
        <a:solidFill>
          <a:srgbClr val="8EC126"/>
        </a:solidFill>
        <a:ln>
          <a:solidFill>
            <a:schemeClr val="bg2">
              <a:lumMod val="50000"/>
            </a:schemeClr>
          </a:solidFill>
        </a:ln>
      </dgm:spPr>
      <dgm:t>
        <a:bodyPr/>
        <a:lstStyle/>
        <a:p>
          <a:r>
            <a:rPr lang="en-US"/>
            <a:t>MARCH</a:t>
          </a:r>
        </a:p>
      </dgm:t>
    </dgm:pt>
    <dgm:pt modelId="{121B8F4D-8532-47C5-8BE9-9A663F3D865F}" type="parTrans" cxnId="{E4F42986-46F6-491F-A124-852520B8D24C}">
      <dgm:prSet/>
      <dgm:spPr/>
      <dgm:t>
        <a:bodyPr/>
        <a:lstStyle/>
        <a:p>
          <a:endParaRPr lang="en-US"/>
        </a:p>
      </dgm:t>
    </dgm:pt>
    <dgm:pt modelId="{5D0933C0-AF12-4728-AF25-1D74093E3683}" type="sibTrans" cxnId="{E4F42986-46F6-491F-A124-852520B8D24C}">
      <dgm:prSet/>
      <dgm:spPr/>
      <dgm:t>
        <a:bodyPr/>
        <a:lstStyle/>
        <a:p>
          <a:endParaRPr lang="en-US"/>
        </a:p>
      </dgm:t>
    </dgm:pt>
    <dgm:pt modelId="{70BD76AE-CF13-4768-909F-07703695669F}">
      <dgm:prSet phldrT="[Text]" custT="1"/>
      <dgm:spPr>
        <a:ln>
          <a:solidFill>
            <a:schemeClr val="bg2">
              <a:lumMod val="50000"/>
            </a:schemeClr>
          </a:solidFill>
        </a:ln>
      </dgm:spPr>
      <dgm:t>
        <a:bodyPr/>
        <a:lstStyle/>
        <a:p>
          <a:r>
            <a:rPr lang="en-US" sz="1500"/>
            <a:t>Have met with your mentor three times</a:t>
          </a:r>
        </a:p>
      </dgm:t>
    </dgm:pt>
    <dgm:pt modelId="{9B5640F5-5002-4BF9-818D-2C0DE560011B}" type="parTrans" cxnId="{51534C5D-2F84-4BA5-94BA-72C9FA288D68}">
      <dgm:prSet/>
      <dgm:spPr/>
      <dgm:t>
        <a:bodyPr/>
        <a:lstStyle/>
        <a:p>
          <a:endParaRPr lang="en-US"/>
        </a:p>
      </dgm:t>
    </dgm:pt>
    <dgm:pt modelId="{DF274E46-84C3-4418-92F1-B808F05A3AC2}" type="sibTrans" cxnId="{51534C5D-2F84-4BA5-94BA-72C9FA288D68}">
      <dgm:prSet/>
      <dgm:spPr/>
      <dgm:t>
        <a:bodyPr/>
        <a:lstStyle/>
        <a:p>
          <a:endParaRPr lang="en-US"/>
        </a:p>
      </dgm:t>
    </dgm:pt>
    <dgm:pt modelId="{2451A0CC-E35D-4182-AC7B-61E5A60138E8}" type="pres">
      <dgm:prSet presAssocID="{8CE89037-1BBC-4070-9A6A-AEAE0C46D10F}" presName="linearFlow" presStyleCnt="0">
        <dgm:presLayoutVars>
          <dgm:dir/>
          <dgm:animLvl val="lvl"/>
          <dgm:resizeHandles val="exact"/>
        </dgm:presLayoutVars>
      </dgm:prSet>
      <dgm:spPr/>
      <dgm:t>
        <a:bodyPr/>
        <a:lstStyle/>
        <a:p>
          <a:endParaRPr lang="en-US"/>
        </a:p>
      </dgm:t>
    </dgm:pt>
    <dgm:pt modelId="{CC465CD0-6CC5-41A3-A3C0-D83FD0AC09EF}" type="pres">
      <dgm:prSet presAssocID="{2EA789EF-316D-4DF7-AB5E-F378AF5034E8}" presName="composite" presStyleCnt="0"/>
      <dgm:spPr/>
    </dgm:pt>
    <dgm:pt modelId="{FC13A1A7-BC06-4E78-8F9C-3CE299E19537}" type="pres">
      <dgm:prSet presAssocID="{2EA789EF-316D-4DF7-AB5E-F378AF5034E8}" presName="parentText" presStyleLbl="alignNode1" presStyleIdx="0" presStyleCnt="3">
        <dgm:presLayoutVars>
          <dgm:chMax val="1"/>
          <dgm:bulletEnabled val="1"/>
        </dgm:presLayoutVars>
      </dgm:prSet>
      <dgm:spPr/>
      <dgm:t>
        <a:bodyPr/>
        <a:lstStyle/>
        <a:p>
          <a:endParaRPr lang="en-US"/>
        </a:p>
      </dgm:t>
    </dgm:pt>
    <dgm:pt modelId="{6B6BF5C7-FC96-41A2-BBD6-A9715ABF6BF2}" type="pres">
      <dgm:prSet presAssocID="{2EA789EF-316D-4DF7-AB5E-F378AF5034E8}" presName="descendantText" presStyleLbl="alignAcc1" presStyleIdx="0" presStyleCnt="3" custLinFactNeighborX="705" custLinFactNeighborY="-5740">
        <dgm:presLayoutVars>
          <dgm:bulletEnabled val="1"/>
        </dgm:presLayoutVars>
      </dgm:prSet>
      <dgm:spPr/>
      <dgm:t>
        <a:bodyPr/>
        <a:lstStyle/>
        <a:p>
          <a:endParaRPr lang="en-US"/>
        </a:p>
      </dgm:t>
    </dgm:pt>
    <dgm:pt modelId="{C8B96B1C-E6E1-49C9-AB55-AD4CCB500E0E}" type="pres">
      <dgm:prSet presAssocID="{58DDF6D5-9B47-4F6B-BB88-B5E4CEB07914}" presName="sp" presStyleCnt="0"/>
      <dgm:spPr/>
    </dgm:pt>
    <dgm:pt modelId="{D2BA0AC5-2057-41F2-BD5A-2C1977B1A74D}" type="pres">
      <dgm:prSet presAssocID="{F088324B-BD4F-438C-8CC1-39161F76EB1C}" presName="composite" presStyleCnt="0"/>
      <dgm:spPr/>
    </dgm:pt>
    <dgm:pt modelId="{882DDE3E-6B89-458A-ADDA-5BEF4FE22735}" type="pres">
      <dgm:prSet presAssocID="{F088324B-BD4F-438C-8CC1-39161F76EB1C}" presName="parentText" presStyleLbl="alignNode1" presStyleIdx="1" presStyleCnt="3">
        <dgm:presLayoutVars>
          <dgm:chMax val="1"/>
          <dgm:bulletEnabled val="1"/>
        </dgm:presLayoutVars>
      </dgm:prSet>
      <dgm:spPr/>
      <dgm:t>
        <a:bodyPr/>
        <a:lstStyle/>
        <a:p>
          <a:endParaRPr lang="en-US"/>
        </a:p>
      </dgm:t>
    </dgm:pt>
    <dgm:pt modelId="{CA506BA1-9266-4A8B-AA7E-245D5E968977}" type="pres">
      <dgm:prSet presAssocID="{F088324B-BD4F-438C-8CC1-39161F76EB1C}" presName="descendantText" presStyleLbl="alignAcc1" presStyleIdx="1" presStyleCnt="3" custLinFactNeighborX="6" custLinFactNeighborY="-1913">
        <dgm:presLayoutVars>
          <dgm:bulletEnabled val="1"/>
        </dgm:presLayoutVars>
      </dgm:prSet>
      <dgm:spPr/>
      <dgm:t>
        <a:bodyPr/>
        <a:lstStyle/>
        <a:p>
          <a:endParaRPr lang="en-US"/>
        </a:p>
      </dgm:t>
    </dgm:pt>
    <dgm:pt modelId="{78071890-75D6-4320-A655-587F7C5BEB25}" type="pres">
      <dgm:prSet presAssocID="{DF6F8448-EAAE-4862-8A23-CCEC47B93C2F}" presName="sp" presStyleCnt="0"/>
      <dgm:spPr/>
    </dgm:pt>
    <dgm:pt modelId="{35F0BF69-5441-4DA2-9930-A9C147C826F7}" type="pres">
      <dgm:prSet presAssocID="{D1FC13BA-A930-4E75-8A71-44C4A0EE67BB}" presName="composite" presStyleCnt="0"/>
      <dgm:spPr/>
    </dgm:pt>
    <dgm:pt modelId="{0906E913-BF49-48F4-A8BE-9EB73FDDA54F}" type="pres">
      <dgm:prSet presAssocID="{D1FC13BA-A930-4E75-8A71-44C4A0EE67BB}" presName="parentText" presStyleLbl="alignNode1" presStyleIdx="2" presStyleCnt="3">
        <dgm:presLayoutVars>
          <dgm:chMax val="1"/>
          <dgm:bulletEnabled val="1"/>
        </dgm:presLayoutVars>
      </dgm:prSet>
      <dgm:spPr/>
      <dgm:t>
        <a:bodyPr/>
        <a:lstStyle/>
        <a:p>
          <a:endParaRPr lang="en-US"/>
        </a:p>
      </dgm:t>
    </dgm:pt>
    <dgm:pt modelId="{D743910E-8B0A-475D-A09D-25DBE16D3F9B}" type="pres">
      <dgm:prSet presAssocID="{D1FC13BA-A930-4E75-8A71-44C4A0EE67BB}" presName="descendantText" presStyleLbl="alignAcc1" presStyleIdx="2" presStyleCnt="3" custLinFactNeighborX="-1233" custLinFactNeighborY="-1913">
        <dgm:presLayoutVars>
          <dgm:bulletEnabled val="1"/>
        </dgm:presLayoutVars>
      </dgm:prSet>
      <dgm:spPr/>
      <dgm:t>
        <a:bodyPr/>
        <a:lstStyle/>
        <a:p>
          <a:endParaRPr lang="en-US"/>
        </a:p>
      </dgm:t>
    </dgm:pt>
  </dgm:ptLst>
  <dgm:cxnLst>
    <dgm:cxn modelId="{66DA24BE-584C-C442-B7F3-D5820BE15402}" type="presOf" srcId="{8CE89037-1BBC-4070-9A6A-AEAE0C46D10F}" destId="{2451A0CC-E35D-4182-AC7B-61E5A60138E8}" srcOrd="0" destOrd="0" presId="urn:microsoft.com/office/officeart/2005/8/layout/chevron2"/>
    <dgm:cxn modelId="{D3A86410-B9F9-9C45-BC9C-ABC51085D482}" type="presOf" srcId="{43B80A96-F640-47F3-B1AA-9B287CABAEE4}" destId="{CA506BA1-9266-4A8B-AA7E-245D5E968977}" srcOrd="0" destOrd="0" presId="urn:microsoft.com/office/officeart/2005/8/layout/chevron2"/>
    <dgm:cxn modelId="{24D2A52A-86DB-40D3-ABDC-C2AC2A982B07}" srcId="{F088324B-BD4F-438C-8CC1-39161F76EB1C}" destId="{43B80A96-F640-47F3-B1AA-9B287CABAEE4}" srcOrd="0" destOrd="0" parTransId="{47A1A3FA-DC89-43C8-8C72-517B27AC538E}" sibTransId="{59AFA58E-6557-465D-B33B-0DE3FD3F52CC}"/>
    <dgm:cxn modelId="{51534C5D-2F84-4BA5-94BA-72C9FA288D68}" srcId="{D1FC13BA-A930-4E75-8A71-44C4A0EE67BB}" destId="{70BD76AE-CF13-4768-909F-07703695669F}" srcOrd="0" destOrd="0" parTransId="{9B5640F5-5002-4BF9-818D-2C0DE560011B}" sibTransId="{DF274E46-84C3-4418-92F1-B808F05A3AC2}"/>
    <dgm:cxn modelId="{8D259EF1-6D40-4301-990A-18BCD0BB7075}" srcId="{8CE89037-1BBC-4070-9A6A-AEAE0C46D10F}" destId="{F088324B-BD4F-438C-8CC1-39161F76EB1C}" srcOrd="1" destOrd="0" parTransId="{45078F85-AED3-4617-BCBA-CB8DEE60338A}" sibTransId="{DF6F8448-EAAE-4862-8A23-CCEC47B93C2F}"/>
    <dgm:cxn modelId="{E4F42986-46F6-491F-A124-852520B8D24C}" srcId="{8CE89037-1BBC-4070-9A6A-AEAE0C46D10F}" destId="{D1FC13BA-A930-4E75-8A71-44C4A0EE67BB}" srcOrd="2" destOrd="0" parTransId="{121B8F4D-8532-47C5-8BE9-9A663F3D865F}" sibTransId="{5D0933C0-AF12-4728-AF25-1D74093E3683}"/>
    <dgm:cxn modelId="{FBA091DA-26CA-4C48-ACD0-123EF2D71F12}" type="presOf" srcId="{48CC0182-DFE9-41AA-90D1-56732BAFF8D3}" destId="{6B6BF5C7-FC96-41A2-BBD6-A9715ABF6BF2}" srcOrd="0" destOrd="0" presId="urn:microsoft.com/office/officeart/2005/8/layout/chevron2"/>
    <dgm:cxn modelId="{AC267EFD-8CCB-6342-BE10-984EB77060FA}" type="presOf" srcId="{F088324B-BD4F-438C-8CC1-39161F76EB1C}" destId="{882DDE3E-6B89-458A-ADDA-5BEF4FE22735}" srcOrd="0" destOrd="0" presId="urn:microsoft.com/office/officeart/2005/8/layout/chevron2"/>
    <dgm:cxn modelId="{CD713B30-2AA5-D346-996B-BC12BA0A4C2C}" type="presOf" srcId="{D1FC13BA-A930-4E75-8A71-44C4A0EE67BB}" destId="{0906E913-BF49-48F4-A8BE-9EB73FDDA54F}" srcOrd="0" destOrd="0" presId="urn:microsoft.com/office/officeart/2005/8/layout/chevron2"/>
    <dgm:cxn modelId="{D3EF1276-D36F-4971-A84E-97CA94402F22}" srcId="{8CE89037-1BBC-4070-9A6A-AEAE0C46D10F}" destId="{2EA789EF-316D-4DF7-AB5E-F378AF5034E8}" srcOrd="0" destOrd="0" parTransId="{484D6AD0-0A04-40BA-B32E-E7724BEA1E5D}" sibTransId="{58DDF6D5-9B47-4F6B-BB88-B5E4CEB07914}"/>
    <dgm:cxn modelId="{EA779F76-371B-AF43-AF93-B54B2E92B68E}" type="presOf" srcId="{70BD76AE-CF13-4768-909F-07703695669F}" destId="{D743910E-8B0A-475D-A09D-25DBE16D3F9B}" srcOrd="0" destOrd="0" presId="urn:microsoft.com/office/officeart/2005/8/layout/chevron2"/>
    <dgm:cxn modelId="{E5D4898A-7314-44DA-8604-C0E899265771}" srcId="{2EA789EF-316D-4DF7-AB5E-F378AF5034E8}" destId="{48CC0182-DFE9-41AA-90D1-56732BAFF8D3}" srcOrd="0" destOrd="0" parTransId="{9A174176-ED51-4A45-8E3E-CCF096FFAC92}" sibTransId="{D4821355-2E6A-456A-A524-8453F53BFC1C}"/>
    <dgm:cxn modelId="{C636CCB8-D858-104F-AA03-653E52B7ABE0}" type="presOf" srcId="{2EA789EF-316D-4DF7-AB5E-F378AF5034E8}" destId="{FC13A1A7-BC06-4E78-8F9C-3CE299E19537}" srcOrd="0" destOrd="0" presId="urn:microsoft.com/office/officeart/2005/8/layout/chevron2"/>
    <dgm:cxn modelId="{EBE4F424-6A13-054A-ABFB-2C13B58A1F5F}" type="presParOf" srcId="{2451A0CC-E35D-4182-AC7B-61E5A60138E8}" destId="{CC465CD0-6CC5-41A3-A3C0-D83FD0AC09EF}" srcOrd="0" destOrd="0" presId="urn:microsoft.com/office/officeart/2005/8/layout/chevron2"/>
    <dgm:cxn modelId="{94A21756-060F-0D42-A480-77685A66EDA9}" type="presParOf" srcId="{CC465CD0-6CC5-41A3-A3C0-D83FD0AC09EF}" destId="{FC13A1A7-BC06-4E78-8F9C-3CE299E19537}" srcOrd="0" destOrd="0" presId="urn:microsoft.com/office/officeart/2005/8/layout/chevron2"/>
    <dgm:cxn modelId="{7FFFEB06-B5E2-8F44-8D05-5F05AD10105A}" type="presParOf" srcId="{CC465CD0-6CC5-41A3-A3C0-D83FD0AC09EF}" destId="{6B6BF5C7-FC96-41A2-BBD6-A9715ABF6BF2}" srcOrd="1" destOrd="0" presId="urn:microsoft.com/office/officeart/2005/8/layout/chevron2"/>
    <dgm:cxn modelId="{2DEDFBF9-871B-F14D-A04A-C2974B123C68}" type="presParOf" srcId="{2451A0CC-E35D-4182-AC7B-61E5A60138E8}" destId="{C8B96B1C-E6E1-49C9-AB55-AD4CCB500E0E}" srcOrd="1" destOrd="0" presId="urn:microsoft.com/office/officeart/2005/8/layout/chevron2"/>
    <dgm:cxn modelId="{8BC9AA7D-EFED-0749-850A-212E087598A8}" type="presParOf" srcId="{2451A0CC-E35D-4182-AC7B-61E5A60138E8}" destId="{D2BA0AC5-2057-41F2-BD5A-2C1977B1A74D}" srcOrd="2" destOrd="0" presId="urn:microsoft.com/office/officeart/2005/8/layout/chevron2"/>
    <dgm:cxn modelId="{B28794DC-F540-B04D-9974-AECCD17CAF15}" type="presParOf" srcId="{D2BA0AC5-2057-41F2-BD5A-2C1977B1A74D}" destId="{882DDE3E-6B89-458A-ADDA-5BEF4FE22735}" srcOrd="0" destOrd="0" presId="urn:microsoft.com/office/officeart/2005/8/layout/chevron2"/>
    <dgm:cxn modelId="{FCC28229-4F2C-2740-AD1A-62432A1D9210}" type="presParOf" srcId="{D2BA0AC5-2057-41F2-BD5A-2C1977B1A74D}" destId="{CA506BA1-9266-4A8B-AA7E-245D5E968977}" srcOrd="1" destOrd="0" presId="urn:microsoft.com/office/officeart/2005/8/layout/chevron2"/>
    <dgm:cxn modelId="{4954C53B-D5C5-084A-8BD2-F328A3557BB7}" type="presParOf" srcId="{2451A0CC-E35D-4182-AC7B-61E5A60138E8}" destId="{78071890-75D6-4320-A655-587F7C5BEB25}" srcOrd="3" destOrd="0" presId="urn:microsoft.com/office/officeart/2005/8/layout/chevron2"/>
    <dgm:cxn modelId="{8FD8ACAD-5AF8-1D41-A53D-7EA29D28C3EB}" type="presParOf" srcId="{2451A0CC-E35D-4182-AC7B-61E5A60138E8}" destId="{35F0BF69-5441-4DA2-9930-A9C147C826F7}" srcOrd="4" destOrd="0" presId="urn:microsoft.com/office/officeart/2005/8/layout/chevron2"/>
    <dgm:cxn modelId="{75A5A6F1-741D-1149-8D02-2A8CE13A9684}" type="presParOf" srcId="{35F0BF69-5441-4DA2-9930-A9C147C826F7}" destId="{0906E913-BF49-48F4-A8BE-9EB73FDDA54F}" srcOrd="0" destOrd="0" presId="urn:microsoft.com/office/officeart/2005/8/layout/chevron2"/>
    <dgm:cxn modelId="{4404D22E-9056-2147-8306-8E2F7F3E95AE}" type="presParOf" srcId="{35F0BF69-5441-4DA2-9930-A9C147C826F7}" destId="{D743910E-8B0A-475D-A09D-25DBE16D3F9B}"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CE89037-1BBC-4070-9A6A-AEAE0C46D10F}"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2EA789EF-316D-4DF7-AB5E-F378AF5034E8}">
      <dgm:prSet phldrT="[Text]" custT="1"/>
      <dgm:spPr>
        <a:xfrm rot="5400000">
          <a:off x="-114892" y="115886"/>
          <a:ext cx="765947" cy="536162"/>
        </a:xfrm>
        <a:solidFill>
          <a:srgbClr val="8EC126"/>
        </a:solidFill>
        <a:ln w="12700" cap="flat" cmpd="sng" algn="ctr">
          <a:solidFill>
            <a:schemeClr val="bg2">
              <a:lumMod val="50000"/>
            </a:schemeClr>
          </a:solidFill>
          <a:prstDash val="solid"/>
          <a:miter lim="800000"/>
        </a:ln>
        <a:effectLst/>
      </dgm:spPr>
      <dgm:t>
        <a:bodyPr/>
        <a:lstStyle/>
        <a:p>
          <a:r>
            <a:rPr lang="en-US" sz="900">
              <a:solidFill>
                <a:sysClr val="window" lastClr="FFFFFF"/>
              </a:solidFill>
              <a:latin typeface="Calibri" panose="020F0502020204030204"/>
              <a:ea typeface="+mn-ea"/>
              <a:cs typeface="+mn-cs"/>
            </a:rPr>
            <a:t>APRIL</a:t>
          </a:r>
        </a:p>
      </dgm:t>
    </dgm:pt>
    <dgm:pt modelId="{484D6AD0-0A04-40BA-B32E-E7724BEA1E5D}" type="parTrans" cxnId="{D3EF1276-D36F-4971-A84E-97CA94402F22}">
      <dgm:prSet/>
      <dgm:spPr/>
      <dgm:t>
        <a:bodyPr/>
        <a:lstStyle/>
        <a:p>
          <a:endParaRPr lang="en-US"/>
        </a:p>
      </dgm:t>
    </dgm:pt>
    <dgm:pt modelId="{58DDF6D5-9B47-4F6B-BB88-B5E4CEB07914}" type="sibTrans" cxnId="{D3EF1276-D36F-4971-A84E-97CA94402F22}">
      <dgm:prSet/>
      <dgm:spPr/>
      <dgm:t>
        <a:bodyPr/>
        <a:lstStyle/>
        <a:p>
          <a:endParaRPr lang="en-US"/>
        </a:p>
      </dgm:t>
    </dgm:pt>
    <dgm:pt modelId="{48CC0182-DFE9-41AA-90D1-56732BAFF8D3}">
      <dgm:prSet phldrT="[Text]" custT="1"/>
      <dgm:spPr>
        <a:xfrm rot="5400000">
          <a:off x="2990948" y="-2453790"/>
          <a:ext cx="497865" cy="5407437"/>
        </a:xfr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gm:spPr>
      <dgm:t>
        <a:bodyPr/>
        <a:lstStyle/>
        <a:p>
          <a:r>
            <a:rPr lang="en-US" sz="1500">
              <a:solidFill>
                <a:sysClr val="windowText" lastClr="000000">
                  <a:hueOff val="0"/>
                  <a:satOff val="0"/>
                  <a:lumOff val="0"/>
                  <a:alphaOff val="0"/>
                </a:sysClr>
              </a:solidFill>
              <a:latin typeface="Calibri" panose="020F0502020204030204"/>
              <a:ea typeface="+mn-ea"/>
              <a:cs typeface="+mn-cs"/>
            </a:rPr>
            <a:t>Have </a:t>
          </a:r>
          <a:r>
            <a:rPr lang="en-US" sz="1500" b="0">
              <a:solidFill>
                <a:sysClr val="windowText" lastClr="000000">
                  <a:hueOff val="0"/>
                  <a:satOff val="0"/>
                  <a:lumOff val="0"/>
                  <a:alphaOff val="0"/>
                </a:sysClr>
              </a:solidFill>
              <a:latin typeface="Calibri" panose="020F0502020204030204"/>
              <a:ea typeface="+mn-ea"/>
              <a:cs typeface="+mn-cs"/>
            </a:rPr>
            <a:t>earned</a:t>
          </a:r>
          <a:r>
            <a:rPr lang="en-US" sz="1500">
              <a:solidFill>
                <a:sysClr val="windowText" lastClr="000000">
                  <a:hueOff val="0"/>
                  <a:satOff val="0"/>
                  <a:lumOff val="0"/>
                  <a:alphaOff val="0"/>
                </a:sysClr>
              </a:solidFill>
              <a:latin typeface="Calibri" panose="020F0502020204030204"/>
              <a:ea typeface="+mn-ea"/>
              <a:cs typeface="+mn-cs"/>
            </a:rPr>
            <a:t> at least 6 points (hopefully more!)</a:t>
          </a:r>
        </a:p>
      </dgm:t>
    </dgm:pt>
    <dgm:pt modelId="{9A174176-ED51-4A45-8E3E-CCF096FFAC92}" type="parTrans" cxnId="{E5D4898A-7314-44DA-8604-C0E899265771}">
      <dgm:prSet/>
      <dgm:spPr/>
      <dgm:t>
        <a:bodyPr/>
        <a:lstStyle/>
        <a:p>
          <a:endParaRPr lang="en-US"/>
        </a:p>
      </dgm:t>
    </dgm:pt>
    <dgm:pt modelId="{D4821355-2E6A-456A-A524-8453F53BFC1C}" type="sibTrans" cxnId="{E5D4898A-7314-44DA-8604-C0E899265771}">
      <dgm:prSet/>
      <dgm:spPr/>
      <dgm:t>
        <a:bodyPr/>
        <a:lstStyle/>
        <a:p>
          <a:endParaRPr lang="en-US"/>
        </a:p>
      </dgm:t>
    </dgm:pt>
    <dgm:pt modelId="{F088324B-BD4F-438C-8CC1-39161F76EB1C}">
      <dgm:prSet phldrT="[Text]" custT="1"/>
      <dgm:spPr>
        <a:xfrm rot="5400000">
          <a:off x="-114892" y="720985"/>
          <a:ext cx="765947" cy="536162"/>
        </a:xfrm>
        <a:solidFill>
          <a:srgbClr val="8EC126"/>
        </a:solidFill>
        <a:ln w="12700" cap="flat" cmpd="sng" algn="ctr">
          <a:solidFill>
            <a:schemeClr val="bg2">
              <a:lumMod val="50000"/>
            </a:schemeClr>
          </a:solidFill>
          <a:prstDash val="solid"/>
          <a:miter lim="800000"/>
        </a:ln>
        <a:effectLst/>
      </dgm:spPr>
      <dgm:t>
        <a:bodyPr/>
        <a:lstStyle/>
        <a:p>
          <a:r>
            <a:rPr lang="en-US" sz="900">
              <a:solidFill>
                <a:sysClr val="window" lastClr="FFFFFF"/>
              </a:solidFill>
              <a:latin typeface="Calibri" panose="020F0502020204030204"/>
              <a:ea typeface="+mn-ea"/>
              <a:cs typeface="+mn-cs"/>
            </a:rPr>
            <a:t>MAY</a:t>
          </a:r>
        </a:p>
      </dgm:t>
    </dgm:pt>
    <dgm:pt modelId="{45078F85-AED3-4617-BCBA-CB8DEE60338A}" type="parTrans" cxnId="{8D259EF1-6D40-4301-990A-18BCD0BB7075}">
      <dgm:prSet/>
      <dgm:spPr/>
      <dgm:t>
        <a:bodyPr/>
        <a:lstStyle/>
        <a:p>
          <a:endParaRPr lang="en-US"/>
        </a:p>
      </dgm:t>
    </dgm:pt>
    <dgm:pt modelId="{DF6F8448-EAAE-4862-8A23-CCEC47B93C2F}" type="sibTrans" cxnId="{8D259EF1-6D40-4301-990A-18BCD0BB7075}">
      <dgm:prSet/>
      <dgm:spPr/>
      <dgm:t>
        <a:bodyPr/>
        <a:lstStyle/>
        <a:p>
          <a:endParaRPr lang="en-US"/>
        </a:p>
      </dgm:t>
    </dgm:pt>
    <dgm:pt modelId="{43B80A96-F640-47F3-B1AA-9B287CABAEE4}">
      <dgm:prSet phldrT="[Text]" custT="1"/>
      <dgm:spPr>
        <a:xfrm rot="5400000">
          <a:off x="2990948" y="-1858216"/>
          <a:ext cx="497865" cy="5407437"/>
        </a:xfr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gm:spPr>
      <dgm:t>
        <a:bodyPr/>
        <a:lstStyle/>
        <a:p>
          <a:r>
            <a:rPr lang="en-US" sz="1500">
              <a:solidFill>
                <a:sysClr val="windowText" lastClr="000000">
                  <a:hueOff val="0"/>
                  <a:satOff val="0"/>
                  <a:lumOff val="0"/>
                  <a:alphaOff val="0"/>
                </a:sysClr>
              </a:solidFill>
              <a:latin typeface="Calibri" panose="020F0502020204030204"/>
              <a:ea typeface="+mn-ea"/>
              <a:cs typeface="+mn-cs"/>
            </a:rPr>
            <a:t>Last chance to attend events to earn points</a:t>
          </a:r>
        </a:p>
      </dgm:t>
    </dgm:pt>
    <dgm:pt modelId="{47A1A3FA-DC89-43C8-8C72-517B27AC538E}" type="parTrans" cxnId="{24D2A52A-86DB-40D3-ABDC-C2AC2A982B07}">
      <dgm:prSet/>
      <dgm:spPr/>
      <dgm:t>
        <a:bodyPr/>
        <a:lstStyle/>
        <a:p>
          <a:endParaRPr lang="en-US"/>
        </a:p>
      </dgm:t>
    </dgm:pt>
    <dgm:pt modelId="{59AFA58E-6557-465D-B33B-0DE3FD3F52CC}" type="sibTrans" cxnId="{24D2A52A-86DB-40D3-ABDC-C2AC2A982B07}">
      <dgm:prSet/>
      <dgm:spPr/>
      <dgm:t>
        <a:bodyPr/>
        <a:lstStyle/>
        <a:p>
          <a:endParaRPr lang="en-US"/>
        </a:p>
      </dgm:t>
    </dgm:pt>
    <dgm:pt modelId="{D1FC13BA-A930-4E75-8A71-44C4A0EE67BB}">
      <dgm:prSet phldrT="[Text]" custT="1"/>
      <dgm:spPr>
        <a:xfrm rot="5400000">
          <a:off x="-114892" y="1326083"/>
          <a:ext cx="765947" cy="536162"/>
        </a:xfrm>
        <a:solidFill>
          <a:srgbClr val="8EC126"/>
        </a:solidFill>
        <a:ln w="12700" cap="flat" cmpd="sng" algn="ctr">
          <a:solidFill>
            <a:schemeClr val="bg2">
              <a:lumMod val="50000"/>
            </a:schemeClr>
          </a:solidFill>
          <a:prstDash val="solid"/>
          <a:miter lim="800000"/>
        </a:ln>
        <a:effectLst/>
      </dgm:spPr>
      <dgm:t>
        <a:bodyPr/>
        <a:lstStyle/>
        <a:p>
          <a:r>
            <a:rPr lang="en-US" sz="900">
              <a:solidFill>
                <a:sysClr val="window" lastClr="FFFFFF"/>
              </a:solidFill>
              <a:latin typeface="Calibri" panose="020F0502020204030204"/>
              <a:ea typeface="+mn-ea"/>
              <a:cs typeface="+mn-cs"/>
            </a:rPr>
            <a:t>GRAD</a:t>
          </a:r>
          <a:endParaRPr lang="en-US" sz="800">
            <a:solidFill>
              <a:sysClr val="window" lastClr="FFFFFF"/>
            </a:solidFill>
            <a:latin typeface="Calibri" panose="020F0502020204030204"/>
            <a:ea typeface="+mn-ea"/>
            <a:cs typeface="+mn-cs"/>
          </a:endParaRPr>
        </a:p>
      </dgm:t>
    </dgm:pt>
    <dgm:pt modelId="{121B8F4D-8532-47C5-8BE9-9A663F3D865F}" type="parTrans" cxnId="{E4F42986-46F6-491F-A124-852520B8D24C}">
      <dgm:prSet/>
      <dgm:spPr/>
      <dgm:t>
        <a:bodyPr/>
        <a:lstStyle/>
        <a:p>
          <a:endParaRPr lang="en-US"/>
        </a:p>
      </dgm:t>
    </dgm:pt>
    <dgm:pt modelId="{5D0933C0-AF12-4728-AF25-1D74093E3683}" type="sibTrans" cxnId="{E4F42986-46F6-491F-A124-852520B8D24C}">
      <dgm:prSet/>
      <dgm:spPr/>
      <dgm:t>
        <a:bodyPr/>
        <a:lstStyle/>
        <a:p>
          <a:endParaRPr lang="en-US"/>
        </a:p>
      </dgm:t>
    </dgm:pt>
    <dgm:pt modelId="{70BD76AE-CF13-4768-909F-07703695669F}">
      <dgm:prSet phldrT="[Text]" custT="1"/>
      <dgm:spPr>
        <a:xfrm rot="5400000">
          <a:off x="2990948" y="-1243594"/>
          <a:ext cx="497865" cy="5407437"/>
        </a:xfr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gm:spPr>
      <dgm:t>
        <a:bodyPr/>
        <a:lstStyle/>
        <a:p>
          <a:r>
            <a:rPr lang="en-US" sz="1500">
              <a:solidFill>
                <a:sysClr val="windowText" lastClr="000000">
                  <a:hueOff val="0"/>
                  <a:satOff val="0"/>
                  <a:lumOff val="0"/>
                  <a:alphaOff val="0"/>
                </a:sysClr>
              </a:solidFill>
              <a:latin typeface="Calibri" panose="020F0502020204030204"/>
              <a:ea typeface="+mn-ea"/>
              <a:cs typeface="+mn-cs"/>
            </a:rPr>
            <a:t>Celebrate your success!</a:t>
          </a:r>
        </a:p>
      </dgm:t>
    </dgm:pt>
    <dgm:pt modelId="{9B5640F5-5002-4BF9-818D-2C0DE560011B}" type="parTrans" cxnId="{51534C5D-2F84-4BA5-94BA-72C9FA288D68}">
      <dgm:prSet/>
      <dgm:spPr/>
      <dgm:t>
        <a:bodyPr/>
        <a:lstStyle/>
        <a:p>
          <a:endParaRPr lang="en-US"/>
        </a:p>
      </dgm:t>
    </dgm:pt>
    <dgm:pt modelId="{DF274E46-84C3-4418-92F1-B808F05A3AC2}" type="sibTrans" cxnId="{51534C5D-2F84-4BA5-94BA-72C9FA288D68}">
      <dgm:prSet/>
      <dgm:spPr/>
      <dgm:t>
        <a:bodyPr/>
        <a:lstStyle/>
        <a:p>
          <a:endParaRPr lang="en-US"/>
        </a:p>
      </dgm:t>
    </dgm:pt>
    <dgm:pt modelId="{2451A0CC-E35D-4182-AC7B-61E5A60138E8}" type="pres">
      <dgm:prSet presAssocID="{8CE89037-1BBC-4070-9A6A-AEAE0C46D10F}" presName="linearFlow" presStyleCnt="0">
        <dgm:presLayoutVars>
          <dgm:dir/>
          <dgm:animLvl val="lvl"/>
          <dgm:resizeHandles val="exact"/>
        </dgm:presLayoutVars>
      </dgm:prSet>
      <dgm:spPr/>
      <dgm:t>
        <a:bodyPr/>
        <a:lstStyle/>
        <a:p>
          <a:endParaRPr lang="en-US"/>
        </a:p>
      </dgm:t>
    </dgm:pt>
    <dgm:pt modelId="{CC465CD0-6CC5-41A3-A3C0-D83FD0AC09EF}" type="pres">
      <dgm:prSet presAssocID="{2EA789EF-316D-4DF7-AB5E-F378AF5034E8}" presName="composite" presStyleCnt="0"/>
      <dgm:spPr/>
    </dgm:pt>
    <dgm:pt modelId="{FC13A1A7-BC06-4E78-8F9C-3CE299E19537}" type="pres">
      <dgm:prSet presAssocID="{2EA789EF-316D-4DF7-AB5E-F378AF5034E8}" presName="parentText" presStyleLbl="alignNode1" presStyleIdx="0" presStyleCnt="3">
        <dgm:presLayoutVars>
          <dgm:chMax val="1"/>
          <dgm:bulletEnabled val="1"/>
        </dgm:presLayoutVars>
      </dgm:prSet>
      <dgm:spPr>
        <a:prstGeom prst="chevron">
          <a:avLst/>
        </a:prstGeom>
      </dgm:spPr>
      <dgm:t>
        <a:bodyPr/>
        <a:lstStyle/>
        <a:p>
          <a:endParaRPr lang="en-US"/>
        </a:p>
      </dgm:t>
    </dgm:pt>
    <dgm:pt modelId="{6B6BF5C7-FC96-41A2-BBD6-A9715ABF6BF2}" type="pres">
      <dgm:prSet presAssocID="{2EA789EF-316D-4DF7-AB5E-F378AF5034E8}" presName="descendantText" presStyleLbl="alignAcc1" presStyleIdx="0" presStyleCnt="3" custLinFactNeighborY="-16">
        <dgm:presLayoutVars>
          <dgm:bulletEnabled val="1"/>
        </dgm:presLayoutVars>
      </dgm:prSet>
      <dgm:spPr>
        <a:prstGeom prst="round2SameRect">
          <a:avLst/>
        </a:prstGeom>
      </dgm:spPr>
      <dgm:t>
        <a:bodyPr/>
        <a:lstStyle/>
        <a:p>
          <a:endParaRPr lang="en-US"/>
        </a:p>
      </dgm:t>
    </dgm:pt>
    <dgm:pt modelId="{C8B96B1C-E6E1-49C9-AB55-AD4CCB500E0E}" type="pres">
      <dgm:prSet presAssocID="{58DDF6D5-9B47-4F6B-BB88-B5E4CEB07914}" presName="sp" presStyleCnt="0"/>
      <dgm:spPr/>
    </dgm:pt>
    <dgm:pt modelId="{D2BA0AC5-2057-41F2-BD5A-2C1977B1A74D}" type="pres">
      <dgm:prSet presAssocID="{F088324B-BD4F-438C-8CC1-39161F76EB1C}" presName="composite" presStyleCnt="0"/>
      <dgm:spPr/>
    </dgm:pt>
    <dgm:pt modelId="{882DDE3E-6B89-458A-ADDA-5BEF4FE22735}" type="pres">
      <dgm:prSet presAssocID="{F088324B-BD4F-438C-8CC1-39161F76EB1C}" presName="parentText" presStyleLbl="alignNode1" presStyleIdx="1" presStyleCnt="3">
        <dgm:presLayoutVars>
          <dgm:chMax val="1"/>
          <dgm:bulletEnabled val="1"/>
        </dgm:presLayoutVars>
      </dgm:prSet>
      <dgm:spPr>
        <a:prstGeom prst="chevron">
          <a:avLst/>
        </a:prstGeom>
      </dgm:spPr>
      <dgm:t>
        <a:bodyPr/>
        <a:lstStyle/>
        <a:p>
          <a:endParaRPr lang="en-US"/>
        </a:p>
      </dgm:t>
    </dgm:pt>
    <dgm:pt modelId="{CA506BA1-9266-4A8B-AA7E-245D5E968977}" type="pres">
      <dgm:prSet presAssocID="{F088324B-BD4F-438C-8CC1-39161F76EB1C}" presName="descendantText" presStyleLbl="alignAcc1" presStyleIdx="1" presStyleCnt="3" custLinFactNeighborX="6" custLinFactNeighborY="-1913">
        <dgm:presLayoutVars>
          <dgm:bulletEnabled val="1"/>
        </dgm:presLayoutVars>
      </dgm:prSet>
      <dgm:spPr>
        <a:prstGeom prst="round2SameRect">
          <a:avLst/>
        </a:prstGeom>
      </dgm:spPr>
      <dgm:t>
        <a:bodyPr/>
        <a:lstStyle/>
        <a:p>
          <a:endParaRPr lang="en-US"/>
        </a:p>
      </dgm:t>
    </dgm:pt>
    <dgm:pt modelId="{78071890-75D6-4320-A655-587F7C5BEB25}" type="pres">
      <dgm:prSet presAssocID="{DF6F8448-EAAE-4862-8A23-CCEC47B93C2F}" presName="sp" presStyleCnt="0"/>
      <dgm:spPr/>
    </dgm:pt>
    <dgm:pt modelId="{35F0BF69-5441-4DA2-9930-A9C147C826F7}" type="pres">
      <dgm:prSet presAssocID="{D1FC13BA-A930-4E75-8A71-44C4A0EE67BB}" presName="composite" presStyleCnt="0"/>
      <dgm:spPr/>
    </dgm:pt>
    <dgm:pt modelId="{0906E913-BF49-48F4-A8BE-9EB73FDDA54F}" type="pres">
      <dgm:prSet presAssocID="{D1FC13BA-A930-4E75-8A71-44C4A0EE67BB}" presName="parentText" presStyleLbl="alignNode1" presStyleIdx="2" presStyleCnt="3" custLinFactNeighborX="0" custLinFactNeighborY="130">
        <dgm:presLayoutVars>
          <dgm:chMax val="1"/>
          <dgm:bulletEnabled val="1"/>
        </dgm:presLayoutVars>
      </dgm:prSet>
      <dgm:spPr>
        <a:prstGeom prst="chevron">
          <a:avLst/>
        </a:prstGeom>
      </dgm:spPr>
      <dgm:t>
        <a:bodyPr/>
        <a:lstStyle/>
        <a:p>
          <a:endParaRPr lang="en-US"/>
        </a:p>
      </dgm:t>
    </dgm:pt>
    <dgm:pt modelId="{D743910E-8B0A-475D-A09D-25DBE16D3F9B}" type="pres">
      <dgm:prSet presAssocID="{D1FC13BA-A930-4E75-8A71-44C4A0EE67BB}" presName="descendantText" presStyleLbl="alignAcc1" presStyleIdx="2" presStyleCnt="3">
        <dgm:presLayoutVars>
          <dgm:bulletEnabled val="1"/>
        </dgm:presLayoutVars>
      </dgm:prSet>
      <dgm:spPr>
        <a:prstGeom prst="round2SameRect">
          <a:avLst/>
        </a:prstGeom>
      </dgm:spPr>
      <dgm:t>
        <a:bodyPr/>
        <a:lstStyle/>
        <a:p>
          <a:endParaRPr lang="en-US"/>
        </a:p>
      </dgm:t>
    </dgm:pt>
  </dgm:ptLst>
  <dgm:cxnLst>
    <dgm:cxn modelId="{CBF89501-1ACF-314B-B8AB-5AC0470D4B82}" type="presOf" srcId="{2EA789EF-316D-4DF7-AB5E-F378AF5034E8}" destId="{FC13A1A7-BC06-4E78-8F9C-3CE299E19537}" srcOrd="0" destOrd="0" presId="urn:microsoft.com/office/officeart/2005/8/layout/chevron2"/>
    <dgm:cxn modelId="{E4F42986-46F6-491F-A124-852520B8D24C}" srcId="{8CE89037-1BBC-4070-9A6A-AEAE0C46D10F}" destId="{D1FC13BA-A930-4E75-8A71-44C4A0EE67BB}" srcOrd="2" destOrd="0" parTransId="{121B8F4D-8532-47C5-8BE9-9A663F3D865F}" sibTransId="{5D0933C0-AF12-4728-AF25-1D74093E3683}"/>
    <dgm:cxn modelId="{114DED72-0938-AB4F-9DCE-9CE8AA1772A4}" type="presOf" srcId="{48CC0182-DFE9-41AA-90D1-56732BAFF8D3}" destId="{6B6BF5C7-FC96-41A2-BBD6-A9715ABF6BF2}" srcOrd="0" destOrd="0" presId="urn:microsoft.com/office/officeart/2005/8/layout/chevron2"/>
    <dgm:cxn modelId="{8D259EF1-6D40-4301-990A-18BCD0BB7075}" srcId="{8CE89037-1BBC-4070-9A6A-AEAE0C46D10F}" destId="{F088324B-BD4F-438C-8CC1-39161F76EB1C}" srcOrd="1" destOrd="0" parTransId="{45078F85-AED3-4617-BCBA-CB8DEE60338A}" sibTransId="{DF6F8448-EAAE-4862-8A23-CCEC47B93C2F}"/>
    <dgm:cxn modelId="{CF5BFA95-13BF-6A4E-B265-58AF028E79B4}" type="presOf" srcId="{43B80A96-F640-47F3-B1AA-9B287CABAEE4}" destId="{CA506BA1-9266-4A8B-AA7E-245D5E968977}" srcOrd="0" destOrd="0" presId="urn:microsoft.com/office/officeart/2005/8/layout/chevron2"/>
    <dgm:cxn modelId="{B58B399F-18D2-AE41-B395-5C9A80F2D026}" type="presOf" srcId="{8CE89037-1BBC-4070-9A6A-AEAE0C46D10F}" destId="{2451A0CC-E35D-4182-AC7B-61E5A60138E8}" srcOrd="0" destOrd="0" presId="urn:microsoft.com/office/officeart/2005/8/layout/chevron2"/>
    <dgm:cxn modelId="{1E3A4C50-BD7F-164E-814A-65AC5A1B660E}" type="presOf" srcId="{D1FC13BA-A930-4E75-8A71-44C4A0EE67BB}" destId="{0906E913-BF49-48F4-A8BE-9EB73FDDA54F}" srcOrd="0" destOrd="0" presId="urn:microsoft.com/office/officeart/2005/8/layout/chevron2"/>
    <dgm:cxn modelId="{0F0E6BF7-75C4-D543-9624-33A8DC247D1D}" type="presOf" srcId="{70BD76AE-CF13-4768-909F-07703695669F}" destId="{D743910E-8B0A-475D-A09D-25DBE16D3F9B}" srcOrd="0" destOrd="0" presId="urn:microsoft.com/office/officeart/2005/8/layout/chevron2"/>
    <dgm:cxn modelId="{51534C5D-2F84-4BA5-94BA-72C9FA288D68}" srcId="{D1FC13BA-A930-4E75-8A71-44C4A0EE67BB}" destId="{70BD76AE-CF13-4768-909F-07703695669F}" srcOrd="0" destOrd="0" parTransId="{9B5640F5-5002-4BF9-818D-2C0DE560011B}" sibTransId="{DF274E46-84C3-4418-92F1-B808F05A3AC2}"/>
    <dgm:cxn modelId="{D3EF1276-D36F-4971-A84E-97CA94402F22}" srcId="{8CE89037-1BBC-4070-9A6A-AEAE0C46D10F}" destId="{2EA789EF-316D-4DF7-AB5E-F378AF5034E8}" srcOrd="0" destOrd="0" parTransId="{484D6AD0-0A04-40BA-B32E-E7724BEA1E5D}" sibTransId="{58DDF6D5-9B47-4F6B-BB88-B5E4CEB07914}"/>
    <dgm:cxn modelId="{E5D4898A-7314-44DA-8604-C0E899265771}" srcId="{2EA789EF-316D-4DF7-AB5E-F378AF5034E8}" destId="{48CC0182-DFE9-41AA-90D1-56732BAFF8D3}" srcOrd="0" destOrd="0" parTransId="{9A174176-ED51-4A45-8E3E-CCF096FFAC92}" sibTransId="{D4821355-2E6A-456A-A524-8453F53BFC1C}"/>
    <dgm:cxn modelId="{24D2A52A-86DB-40D3-ABDC-C2AC2A982B07}" srcId="{F088324B-BD4F-438C-8CC1-39161F76EB1C}" destId="{43B80A96-F640-47F3-B1AA-9B287CABAEE4}" srcOrd="0" destOrd="0" parTransId="{47A1A3FA-DC89-43C8-8C72-517B27AC538E}" sibTransId="{59AFA58E-6557-465D-B33B-0DE3FD3F52CC}"/>
    <dgm:cxn modelId="{4B0B2331-45D0-2648-8C57-CDCD6B922911}" type="presOf" srcId="{F088324B-BD4F-438C-8CC1-39161F76EB1C}" destId="{882DDE3E-6B89-458A-ADDA-5BEF4FE22735}" srcOrd="0" destOrd="0" presId="urn:microsoft.com/office/officeart/2005/8/layout/chevron2"/>
    <dgm:cxn modelId="{F1BBF679-023E-A643-943C-92DEFF1E6231}" type="presParOf" srcId="{2451A0CC-E35D-4182-AC7B-61E5A60138E8}" destId="{CC465CD0-6CC5-41A3-A3C0-D83FD0AC09EF}" srcOrd="0" destOrd="0" presId="urn:microsoft.com/office/officeart/2005/8/layout/chevron2"/>
    <dgm:cxn modelId="{E90D1E87-B7BB-AF4A-A7C5-B3F73C9C4955}" type="presParOf" srcId="{CC465CD0-6CC5-41A3-A3C0-D83FD0AC09EF}" destId="{FC13A1A7-BC06-4E78-8F9C-3CE299E19537}" srcOrd="0" destOrd="0" presId="urn:microsoft.com/office/officeart/2005/8/layout/chevron2"/>
    <dgm:cxn modelId="{8AE2EF2E-A58C-7F4F-A17F-8DDDD05C4942}" type="presParOf" srcId="{CC465CD0-6CC5-41A3-A3C0-D83FD0AC09EF}" destId="{6B6BF5C7-FC96-41A2-BBD6-A9715ABF6BF2}" srcOrd="1" destOrd="0" presId="urn:microsoft.com/office/officeart/2005/8/layout/chevron2"/>
    <dgm:cxn modelId="{DA81250C-7824-7845-9FC8-1BBC41A357FA}" type="presParOf" srcId="{2451A0CC-E35D-4182-AC7B-61E5A60138E8}" destId="{C8B96B1C-E6E1-49C9-AB55-AD4CCB500E0E}" srcOrd="1" destOrd="0" presId="urn:microsoft.com/office/officeart/2005/8/layout/chevron2"/>
    <dgm:cxn modelId="{FA9BF584-BB8F-3F43-8AA6-3BB3659406B5}" type="presParOf" srcId="{2451A0CC-E35D-4182-AC7B-61E5A60138E8}" destId="{D2BA0AC5-2057-41F2-BD5A-2C1977B1A74D}" srcOrd="2" destOrd="0" presId="urn:microsoft.com/office/officeart/2005/8/layout/chevron2"/>
    <dgm:cxn modelId="{AE246CF7-80FA-8547-9073-2FCC80CD7B1A}" type="presParOf" srcId="{D2BA0AC5-2057-41F2-BD5A-2C1977B1A74D}" destId="{882DDE3E-6B89-458A-ADDA-5BEF4FE22735}" srcOrd="0" destOrd="0" presId="urn:microsoft.com/office/officeart/2005/8/layout/chevron2"/>
    <dgm:cxn modelId="{F1C71BC1-0294-7C40-92B4-ADAD37638C50}" type="presParOf" srcId="{D2BA0AC5-2057-41F2-BD5A-2C1977B1A74D}" destId="{CA506BA1-9266-4A8B-AA7E-245D5E968977}" srcOrd="1" destOrd="0" presId="urn:microsoft.com/office/officeart/2005/8/layout/chevron2"/>
    <dgm:cxn modelId="{959AC4DE-EB40-D747-A1A7-865260A16ED4}" type="presParOf" srcId="{2451A0CC-E35D-4182-AC7B-61E5A60138E8}" destId="{78071890-75D6-4320-A655-587F7C5BEB25}" srcOrd="3" destOrd="0" presId="urn:microsoft.com/office/officeart/2005/8/layout/chevron2"/>
    <dgm:cxn modelId="{6C56EEB7-324A-C748-A0A0-13F0B368646E}" type="presParOf" srcId="{2451A0CC-E35D-4182-AC7B-61E5A60138E8}" destId="{35F0BF69-5441-4DA2-9930-A9C147C826F7}" srcOrd="4" destOrd="0" presId="urn:microsoft.com/office/officeart/2005/8/layout/chevron2"/>
    <dgm:cxn modelId="{B45F2CD3-73C7-D543-B9CD-B1FC2ECD4330}" type="presParOf" srcId="{35F0BF69-5441-4DA2-9930-A9C147C826F7}" destId="{0906E913-BF49-48F4-A8BE-9EB73FDDA54F}" srcOrd="0" destOrd="0" presId="urn:microsoft.com/office/officeart/2005/8/layout/chevron2"/>
    <dgm:cxn modelId="{F2C6245F-B4F7-9245-ADF9-705411D2B575}" type="presParOf" srcId="{35F0BF69-5441-4DA2-9930-A9C147C826F7}" destId="{D743910E-8B0A-475D-A09D-25DBE16D3F9B}"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551C27B-9B03-4E9D-B1F8-19254EBD82A3}" type="doc">
      <dgm:prSet loTypeId="urn:microsoft.com/office/officeart/2011/layout/ConvergingText" loCatId="officeonline" qsTypeId="urn:microsoft.com/office/officeart/2005/8/quickstyle/simple1" qsCatId="simple" csTypeId="urn:microsoft.com/office/officeart/2005/8/colors/accent1_2" csCatId="accent1" phldr="1"/>
      <dgm:spPr/>
      <dgm:t>
        <a:bodyPr/>
        <a:lstStyle/>
        <a:p>
          <a:endParaRPr lang="en-US"/>
        </a:p>
      </dgm:t>
    </dgm:pt>
    <dgm:pt modelId="{CE687597-E736-42E4-9CFC-0111F77ABFDB}">
      <dgm:prSet phldrT="[Text]"/>
      <dgm:spPr>
        <a:solidFill>
          <a:srgbClr val="8EC126"/>
        </a:solidFill>
        <a:ln>
          <a:solidFill>
            <a:schemeClr val="bg2">
              <a:lumMod val="50000"/>
            </a:schemeClr>
          </a:solidFill>
        </a:ln>
      </dgm:spPr>
      <dgm:t>
        <a:bodyPr/>
        <a:lstStyle/>
        <a:p>
          <a:r>
            <a:rPr lang="en-US"/>
            <a:t>Mentor Meeting  </a:t>
          </a:r>
        </a:p>
      </dgm:t>
    </dgm:pt>
    <dgm:pt modelId="{2826F13C-B4AE-4791-B588-46F2BDFC9380}" type="parTrans" cxnId="{8FD55869-FC73-47C3-A3AF-394028BF8DB5}">
      <dgm:prSet/>
      <dgm:spPr/>
      <dgm:t>
        <a:bodyPr/>
        <a:lstStyle/>
        <a:p>
          <a:endParaRPr lang="en-US"/>
        </a:p>
      </dgm:t>
    </dgm:pt>
    <dgm:pt modelId="{5E2751D3-31C0-4F8D-8742-290AA212D095}" type="sibTrans" cxnId="{8FD55869-FC73-47C3-A3AF-394028BF8DB5}">
      <dgm:prSet/>
      <dgm:spPr/>
      <dgm:t>
        <a:bodyPr/>
        <a:lstStyle/>
        <a:p>
          <a:endParaRPr lang="en-US"/>
        </a:p>
      </dgm:t>
    </dgm:pt>
    <dgm:pt modelId="{C741B47B-D45A-451C-A409-97056DE6FF04}" type="pres">
      <dgm:prSet presAssocID="{1551C27B-9B03-4E9D-B1F8-19254EBD82A3}" presName="Name0" presStyleCnt="0">
        <dgm:presLayoutVars>
          <dgm:chMax/>
          <dgm:chPref val="1"/>
          <dgm:dir/>
          <dgm:animOne val="branch"/>
          <dgm:animLvl val="lvl"/>
          <dgm:resizeHandles/>
        </dgm:presLayoutVars>
      </dgm:prSet>
      <dgm:spPr/>
      <dgm:t>
        <a:bodyPr/>
        <a:lstStyle/>
        <a:p>
          <a:endParaRPr lang="en-US"/>
        </a:p>
      </dgm:t>
    </dgm:pt>
    <dgm:pt modelId="{958DA76D-F287-461B-90EA-DE975F9D7F4C}" type="pres">
      <dgm:prSet presAssocID="{CE687597-E736-42E4-9CFC-0111F77ABFDB}" presName="composite" presStyleCnt="0"/>
      <dgm:spPr/>
    </dgm:pt>
    <dgm:pt modelId="{D6FCB3AA-D013-44C6-878A-889D0C2721F2}" type="pres">
      <dgm:prSet presAssocID="{CE687597-E736-42E4-9CFC-0111F77ABFDB}" presName="ParentAccent1" presStyleLbl="alignNode1" presStyleIdx="0" presStyleCnt="11"/>
      <dgm:spPr>
        <a:solidFill>
          <a:schemeClr val="bg2">
            <a:lumMod val="75000"/>
          </a:schemeClr>
        </a:solidFill>
        <a:ln>
          <a:solidFill>
            <a:schemeClr val="accent6">
              <a:lumMod val="75000"/>
            </a:schemeClr>
          </a:solidFill>
        </a:ln>
      </dgm:spPr>
    </dgm:pt>
    <dgm:pt modelId="{C284BF60-C92E-40C0-A238-434F2B24451A}" type="pres">
      <dgm:prSet presAssocID="{CE687597-E736-42E4-9CFC-0111F77ABFDB}" presName="ParentAccent2" presStyleLbl="alignNode1" presStyleIdx="1" presStyleCnt="11"/>
      <dgm:spPr>
        <a:solidFill>
          <a:schemeClr val="bg2">
            <a:lumMod val="75000"/>
          </a:schemeClr>
        </a:solidFill>
        <a:ln>
          <a:solidFill>
            <a:schemeClr val="accent6">
              <a:lumMod val="75000"/>
            </a:schemeClr>
          </a:solidFill>
        </a:ln>
      </dgm:spPr>
    </dgm:pt>
    <dgm:pt modelId="{C89FD2D5-8B93-4A7E-A5CC-91BB2E6B72E5}" type="pres">
      <dgm:prSet presAssocID="{CE687597-E736-42E4-9CFC-0111F77ABFDB}" presName="ParentAccent3" presStyleLbl="alignNode1" presStyleIdx="2" presStyleCnt="11"/>
      <dgm:spPr>
        <a:solidFill>
          <a:schemeClr val="bg2">
            <a:lumMod val="75000"/>
          </a:schemeClr>
        </a:solidFill>
        <a:ln>
          <a:solidFill>
            <a:schemeClr val="accent6">
              <a:lumMod val="75000"/>
            </a:schemeClr>
          </a:solidFill>
        </a:ln>
      </dgm:spPr>
    </dgm:pt>
    <dgm:pt modelId="{E419F0C2-F1B2-4E8B-89C7-1B35A366A4EC}" type="pres">
      <dgm:prSet presAssocID="{CE687597-E736-42E4-9CFC-0111F77ABFDB}" presName="ParentAccent4" presStyleLbl="alignNode1" presStyleIdx="3" presStyleCnt="11"/>
      <dgm:spPr>
        <a:solidFill>
          <a:schemeClr val="bg2">
            <a:lumMod val="75000"/>
          </a:schemeClr>
        </a:solidFill>
        <a:ln>
          <a:solidFill>
            <a:schemeClr val="accent6">
              <a:lumMod val="75000"/>
            </a:schemeClr>
          </a:solidFill>
        </a:ln>
      </dgm:spPr>
    </dgm:pt>
    <dgm:pt modelId="{ADEE2D7D-10A8-4A66-B4B1-FCC685581745}" type="pres">
      <dgm:prSet presAssocID="{CE687597-E736-42E4-9CFC-0111F77ABFDB}" presName="ParentAccent5" presStyleLbl="alignNode1" presStyleIdx="4" presStyleCnt="11"/>
      <dgm:spPr>
        <a:solidFill>
          <a:schemeClr val="bg2">
            <a:lumMod val="75000"/>
          </a:schemeClr>
        </a:solidFill>
        <a:ln>
          <a:solidFill>
            <a:schemeClr val="accent6">
              <a:lumMod val="75000"/>
            </a:schemeClr>
          </a:solidFill>
        </a:ln>
      </dgm:spPr>
    </dgm:pt>
    <dgm:pt modelId="{257974CC-1353-424C-A5EE-E95934561CEE}" type="pres">
      <dgm:prSet presAssocID="{CE687597-E736-42E4-9CFC-0111F77ABFDB}" presName="ParentAccent6" presStyleLbl="alignNode1" presStyleIdx="5" presStyleCnt="11"/>
      <dgm:spPr>
        <a:solidFill>
          <a:schemeClr val="bg2">
            <a:lumMod val="75000"/>
          </a:schemeClr>
        </a:solidFill>
        <a:ln>
          <a:solidFill>
            <a:schemeClr val="accent6">
              <a:lumMod val="75000"/>
            </a:schemeClr>
          </a:solidFill>
        </a:ln>
      </dgm:spPr>
    </dgm:pt>
    <dgm:pt modelId="{D1B7F501-0B39-4CE3-8832-D59F4E1B60AA}" type="pres">
      <dgm:prSet presAssocID="{CE687597-E736-42E4-9CFC-0111F77ABFDB}" presName="ParentAccent7" presStyleLbl="alignNode1" presStyleIdx="6" presStyleCnt="11"/>
      <dgm:spPr>
        <a:solidFill>
          <a:schemeClr val="bg2">
            <a:lumMod val="75000"/>
          </a:schemeClr>
        </a:solidFill>
        <a:ln>
          <a:solidFill>
            <a:schemeClr val="accent6">
              <a:lumMod val="75000"/>
            </a:schemeClr>
          </a:solidFill>
        </a:ln>
      </dgm:spPr>
    </dgm:pt>
    <dgm:pt modelId="{B1BC02B3-A3B8-48FB-963C-1C044AFED391}" type="pres">
      <dgm:prSet presAssocID="{CE687597-E736-42E4-9CFC-0111F77ABFDB}" presName="ParentAccent8" presStyleLbl="alignNode1" presStyleIdx="7" presStyleCnt="11"/>
      <dgm:spPr>
        <a:solidFill>
          <a:schemeClr val="bg2">
            <a:lumMod val="75000"/>
          </a:schemeClr>
        </a:solidFill>
        <a:ln>
          <a:solidFill>
            <a:schemeClr val="accent6">
              <a:lumMod val="75000"/>
            </a:schemeClr>
          </a:solidFill>
        </a:ln>
      </dgm:spPr>
    </dgm:pt>
    <dgm:pt modelId="{4D8A64B2-3F41-4167-BD58-E9B607D74A0E}" type="pres">
      <dgm:prSet presAssocID="{CE687597-E736-42E4-9CFC-0111F77ABFDB}" presName="ParentAccent9" presStyleLbl="alignNode1" presStyleIdx="8" presStyleCnt="11"/>
      <dgm:spPr>
        <a:solidFill>
          <a:schemeClr val="bg2">
            <a:lumMod val="75000"/>
          </a:schemeClr>
        </a:solidFill>
        <a:ln>
          <a:solidFill>
            <a:schemeClr val="accent6">
              <a:lumMod val="75000"/>
            </a:schemeClr>
          </a:solidFill>
        </a:ln>
      </dgm:spPr>
    </dgm:pt>
    <dgm:pt modelId="{B75B5A5F-7673-4117-A91D-0DB9A2B9282D}" type="pres">
      <dgm:prSet presAssocID="{CE687597-E736-42E4-9CFC-0111F77ABFDB}" presName="ParentAccent10" presStyleLbl="alignNode1" presStyleIdx="9" presStyleCnt="11"/>
      <dgm:spPr>
        <a:solidFill>
          <a:schemeClr val="bg2">
            <a:lumMod val="75000"/>
          </a:schemeClr>
        </a:solidFill>
        <a:ln>
          <a:solidFill>
            <a:schemeClr val="accent6">
              <a:lumMod val="75000"/>
            </a:schemeClr>
          </a:solidFill>
        </a:ln>
      </dgm:spPr>
    </dgm:pt>
    <dgm:pt modelId="{77B051E2-871D-4BE5-B9A6-3543E7D03771}" type="pres">
      <dgm:prSet presAssocID="{CE687597-E736-42E4-9CFC-0111F77ABFDB}" presName="Parent" presStyleLbl="alignNode1" presStyleIdx="10" presStyleCnt="11">
        <dgm:presLayoutVars>
          <dgm:chMax val="5"/>
          <dgm:chPref val="3"/>
          <dgm:bulletEnabled val="1"/>
        </dgm:presLayoutVars>
      </dgm:prSet>
      <dgm:spPr/>
      <dgm:t>
        <a:bodyPr/>
        <a:lstStyle/>
        <a:p>
          <a:endParaRPr lang="en-US"/>
        </a:p>
      </dgm:t>
    </dgm:pt>
  </dgm:ptLst>
  <dgm:cxnLst>
    <dgm:cxn modelId="{BE091FC1-0F49-3449-84F9-83AB66D3DFBB}" type="presOf" srcId="{CE687597-E736-42E4-9CFC-0111F77ABFDB}" destId="{77B051E2-871D-4BE5-B9A6-3543E7D03771}" srcOrd="0" destOrd="0" presId="urn:microsoft.com/office/officeart/2011/layout/ConvergingText"/>
    <dgm:cxn modelId="{8FD55869-FC73-47C3-A3AF-394028BF8DB5}" srcId="{1551C27B-9B03-4E9D-B1F8-19254EBD82A3}" destId="{CE687597-E736-42E4-9CFC-0111F77ABFDB}" srcOrd="0" destOrd="0" parTransId="{2826F13C-B4AE-4791-B588-46F2BDFC9380}" sibTransId="{5E2751D3-31C0-4F8D-8742-290AA212D095}"/>
    <dgm:cxn modelId="{F5E500BB-C239-4446-990D-1ACA41DF5E15}" type="presOf" srcId="{1551C27B-9B03-4E9D-B1F8-19254EBD82A3}" destId="{C741B47B-D45A-451C-A409-97056DE6FF04}" srcOrd="0" destOrd="0" presId="urn:microsoft.com/office/officeart/2011/layout/ConvergingText"/>
    <dgm:cxn modelId="{02A363AD-1C7D-D344-AE2A-6B67B635D816}" type="presParOf" srcId="{C741B47B-D45A-451C-A409-97056DE6FF04}" destId="{958DA76D-F287-461B-90EA-DE975F9D7F4C}" srcOrd="0" destOrd="0" presId="urn:microsoft.com/office/officeart/2011/layout/ConvergingText"/>
    <dgm:cxn modelId="{3697B1C5-99AC-AE4C-9ED8-5F429BF7851C}" type="presParOf" srcId="{958DA76D-F287-461B-90EA-DE975F9D7F4C}" destId="{D6FCB3AA-D013-44C6-878A-889D0C2721F2}" srcOrd="0" destOrd="0" presId="urn:microsoft.com/office/officeart/2011/layout/ConvergingText"/>
    <dgm:cxn modelId="{DD00CA7E-BA40-DA48-B3BC-75B65AFD6841}" type="presParOf" srcId="{958DA76D-F287-461B-90EA-DE975F9D7F4C}" destId="{C284BF60-C92E-40C0-A238-434F2B24451A}" srcOrd="1" destOrd="0" presId="urn:microsoft.com/office/officeart/2011/layout/ConvergingText"/>
    <dgm:cxn modelId="{6BC13CD6-5102-AF49-A971-4D7A7C217EC6}" type="presParOf" srcId="{958DA76D-F287-461B-90EA-DE975F9D7F4C}" destId="{C89FD2D5-8B93-4A7E-A5CC-91BB2E6B72E5}" srcOrd="2" destOrd="0" presId="urn:microsoft.com/office/officeart/2011/layout/ConvergingText"/>
    <dgm:cxn modelId="{D451F913-21EB-4449-955C-246F41C0DF46}" type="presParOf" srcId="{958DA76D-F287-461B-90EA-DE975F9D7F4C}" destId="{E419F0C2-F1B2-4E8B-89C7-1B35A366A4EC}" srcOrd="3" destOrd="0" presId="urn:microsoft.com/office/officeart/2011/layout/ConvergingText"/>
    <dgm:cxn modelId="{10CB776C-B8A6-F247-9DAA-11FA65D0B98A}" type="presParOf" srcId="{958DA76D-F287-461B-90EA-DE975F9D7F4C}" destId="{ADEE2D7D-10A8-4A66-B4B1-FCC685581745}" srcOrd="4" destOrd="0" presId="urn:microsoft.com/office/officeart/2011/layout/ConvergingText"/>
    <dgm:cxn modelId="{7047DF8E-02F1-8B46-950A-AC670841C406}" type="presParOf" srcId="{958DA76D-F287-461B-90EA-DE975F9D7F4C}" destId="{257974CC-1353-424C-A5EE-E95934561CEE}" srcOrd="5" destOrd="0" presId="urn:microsoft.com/office/officeart/2011/layout/ConvergingText"/>
    <dgm:cxn modelId="{E3FEB902-91DE-DA4E-82B1-7D59B80BED14}" type="presParOf" srcId="{958DA76D-F287-461B-90EA-DE975F9D7F4C}" destId="{D1B7F501-0B39-4CE3-8832-D59F4E1B60AA}" srcOrd="6" destOrd="0" presId="urn:microsoft.com/office/officeart/2011/layout/ConvergingText"/>
    <dgm:cxn modelId="{2AD0C607-38BD-2946-BEFD-B090330341CA}" type="presParOf" srcId="{958DA76D-F287-461B-90EA-DE975F9D7F4C}" destId="{B1BC02B3-A3B8-48FB-963C-1C044AFED391}" srcOrd="7" destOrd="0" presId="urn:microsoft.com/office/officeart/2011/layout/ConvergingText"/>
    <dgm:cxn modelId="{2B2C5858-D614-DF4C-A6F8-DC2A89F47E79}" type="presParOf" srcId="{958DA76D-F287-461B-90EA-DE975F9D7F4C}" destId="{4D8A64B2-3F41-4167-BD58-E9B607D74A0E}" srcOrd="8" destOrd="0" presId="urn:microsoft.com/office/officeart/2011/layout/ConvergingText"/>
    <dgm:cxn modelId="{CCF1E687-3271-E449-8EDF-F80ADC18208D}" type="presParOf" srcId="{958DA76D-F287-461B-90EA-DE975F9D7F4C}" destId="{B75B5A5F-7673-4117-A91D-0DB9A2B9282D}" srcOrd="9" destOrd="0" presId="urn:microsoft.com/office/officeart/2011/layout/ConvergingText"/>
    <dgm:cxn modelId="{072F502E-C544-2342-8AAB-409B78688FAD}" type="presParOf" srcId="{958DA76D-F287-461B-90EA-DE975F9D7F4C}" destId="{77B051E2-871D-4BE5-B9A6-3543E7D03771}" srcOrd="10" destOrd="0" presId="urn:microsoft.com/office/officeart/2011/layout/ConvergingTex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088198C-7ACB-474D-8529-499B610312BC}" type="doc">
      <dgm:prSet loTypeId="urn:microsoft.com/office/officeart/2005/8/layout/chart3" loCatId="relationship" qsTypeId="urn:microsoft.com/office/officeart/2005/8/quickstyle/simple2" qsCatId="simple" csTypeId="urn:microsoft.com/office/officeart/2005/8/colors/accent1_2" csCatId="accent1" phldr="1"/>
      <dgm:spPr/>
    </dgm:pt>
    <dgm:pt modelId="{8475BED9-D33B-4A3C-B080-1B0FC1B5588B}">
      <dgm:prSet phldrT="[Text]"/>
      <dgm:spPr>
        <a:solidFill>
          <a:srgbClr val="8EC126"/>
        </a:solidFill>
        <a:ln>
          <a:solidFill>
            <a:schemeClr val="bg2">
              <a:lumMod val="50000"/>
            </a:schemeClr>
          </a:solidFill>
        </a:ln>
      </dgm:spPr>
      <dgm:t>
        <a:bodyPr/>
        <a:lstStyle/>
        <a:p>
          <a:r>
            <a:rPr lang="en-US"/>
            <a:t>Personal</a:t>
          </a:r>
        </a:p>
      </dgm:t>
    </dgm:pt>
    <dgm:pt modelId="{3894DF59-12EF-47D4-BDCE-EADAE688AD5E}" type="parTrans" cxnId="{FCEEFAB6-E65C-4F69-A9CC-93F421B68B17}">
      <dgm:prSet/>
      <dgm:spPr/>
      <dgm:t>
        <a:bodyPr/>
        <a:lstStyle/>
        <a:p>
          <a:endParaRPr lang="en-US"/>
        </a:p>
      </dgm:t>
    </dgm:pt>
    <dgm:pt modelId="{95A14E1B-062B-4432-9D1F-30548B67D041}" type="sibTrans" cxnId="{FCEEFAB6-E65C-4F69-A9CC-93F421B68B17}">
      <dgm:prSet/>
      <dgm:spPr/>
      <dgm:t>
        <a:bodyPr/>
        <a:lstStyle/>
        <a:p>
          <a:endParaRPr lang="en-US"/>
        </a:p>
      </dgm:t>
    </dgm:pt>
    <dgm:pt modelId="{D82E805A-5F6E-4A26-BD9C-B2BFCF932DB6}">
      <dgm:prSet phldrT="[Text]"/>
      <dgm:spPr>
        <a:solidFill>
          <a:srgbClr val="8EC126"/>
        </a:solidFill>
        <a:ln>
          <a:solidFill>
            <a:schemeClr val="bg2">
              <a:lumMod val="50000"/>
            </a:schemeClr>
          </a:solidFill>
        </a:ln>
      </dgm:spPr>
      <dgm:t>
        <a:bodyPr/>
        <a:lstStyle/>
        <a:p>
          <a:r>
            <a:rPr lang="en-US"/>
            <a:t>Company</a:t>
          </a:r>
        </a:p>
      </dgm:t>
    </dgm:pt>
    <dgm:pt modelId="{C2E0E22A-7884-48A1-89BC-E4A72E4A4E93}" type="parTrans" cxnId="{C6757A40-4CA9-4366-8C4A-8AA2634406AD}">
      <dgm:prSet/>
      <dgm:spPr/>
      <dgm:t>
        <a:bodyPr/>
        <a:lstStyle/>
        <a:p>
          <a:endParaRPr lang="en-US"/>
        </a:p>
      </dgm:t>
    </dgm:pt>
    <dgm:pt modelId="{193EB119-3D73-429E-9A51-6E15C3BD446A}" type="sibTrans" cxnId="{C6757A40-4CA9-4366-8C4A-8AA2634406AD}">
      <dgm:prSet/>
      <dgm:spPr/>
      <dgm:t>
        <a:bodyPr/>
        <a:lstStyle/>
        <a:p>
          <a:endParaRPr lang="en-US"/>
        </a:p>
      </dgm:t>
    </dgm:pt>
    <dgm:pt modelId="{E9CC1ED1-5B26-42C3-984E-40E1F8BCA041}">
      <dgm:prSet phldrT="[Text]"/>
      <dgm:spPr>
        <a:solidFill>
          <a:srgbClr val="8EC126"/>
        </a:solidFill>
        <a:ln>
          <a:solidFill>
            <a:schemeClr val="bg2">
              <a:lumMod val="50000"/>
            </a:schemeClr>
          </a:solidFill>
        </a:ln>
      </dgm:spPr>
      <dgm:t>
        <a:bodyPr/>
        <a:lstStyle/>
        <a:p>
          <a:r>
            <a:rPr lang="en-US"/>
            <a:t>Industry</a:t>
          </a:r>
        </a:p>
      </dgm:t>
    </dgm:pt>
    <dgm:pt modelId="{5CD717D8-564A-4ADA-A7CD-9834B44016A1}" type="parTrans" cxnId="{6F1D1D4A-E569-43A7-B354-1E44B02B30D0}">
      <dgm:prSet/>
      <dgm:spPr/>
      <dgm:t>
        <a:bodyPr/>
        <a:lstStyle/>
        <a:p>
          <a:endParaRPr lang="en-US"/>
        </a:p>
      </dgm:t>
    </dgm:pt>
    <dgm:pt modelId="{303F7B4F-6CD8-4D32-BB46-BF8374F6DC07}" type="sibTrans" cxnId="{6F1D1D4A-E569-43A7-B354-1E44B02B30D0}">
      <dgm:prSet/>
      <dgm:spPr/>
      <dgm:t>
        <a:bodyPr/>
        <a:lstStyle/>
        <a:p>
          <a:endParaRPr lang="en-US"/>
        </a:p>
      </dgm:t>
    </dgm:pt>
    <dgm:pt modelId="{C3C2809D-728A-40D2-98A6-67A2682750FB}" type="pres">
      <dgm:prSet presAssocID="{C088198C-7ACB-474D-8529-499B610312BC}" presName="compositeShape" presStyleCnt="0">
        <dgm:presLayoutVars>
          <dgm:chMax val="7"/>
          <dgm:dir/>
          <dgm:resizeHandles val="exact"/>
        </dgm:presLayoutVars>
      </dgm:prSet>
      <dgm:spPr/>
    </dgm:pt>
    <dgm:pt modelId="{F98A88A1-AC46-4D74-B837-2B1C6F249E7C}" type="pres">
      <dgm:prSet presAssocID="{C088198C-7ACB-474D-8529-499B610312BC}" presName="wedge1" presStyleLbl="node1" presStyleIdx="0" presStyleCnt="3" custLinFactNeighborX="-4794" custLinFactNeighborY="2147"/>
      <dgm:spPr/>
      <dgm:t>
        <a:bodyPr/>
        <a:lstStyle/>
        <a:p>
          <a:endParaRPr lang="en-US"/>
        </a:p>
      </dgm:t>
    </dgm:pt>
    <dgm:pt modelId="{C3B2AA7F-8C2B-4990-BBBC-0B76B83CA404}" type="pres">
      <dgm:prSet presAssocID="{C088198C-7ACB-474D-8529-499B610312BC}" presName="wedge1Tx" presStyleLbl="node1" presStyleIdx="0" presStyleCnt="3">
        <dgm:presLayoutVars>
          <dgm:chMax val="0"/>
          <dgm:chPref val="0"/>
          <dgm:bulletEnabled val="1"/>
        </dgm:presLayoutVars>
      </dgm:prSet>
      <dgm:spPr/>
      <dgm:t>
        <a:bodyPr/>
        <a:lstStyle/>
        <a:p>
          <a:endParaRPr lang="en-US"/>
        </a:p>
      </dgm:t>
    </dgm:pt>
    <dgm:pt modelId="{EEEF8AF3-EABE-4478-80D3-8F4471C6B714}" type="pres">
      <dgm:prSet presAssocID="{C088198C-7ACB-474D-8529-499B610312BC}" presName="wedge2" presStyleLbl="node1" presStyleIdx="1" presStyleCnt="3" custLinFactNeighborX="1266" custLinFactNeighborY="633"/>
      <dgm:spPr/>
      <dgm:t>
        <a:bodyPr/>
        <a:lstStyle/>
        <a:p>
          <a:endParaRPr lang="en-US"/>
        </a:p>
      </dgm:t>
    </dgm:pt>
    <dgm:pt modelId="{73A06610-61B7-426C-AD79-20762E730FB1}" type="pres">
      <dgm:prSet presAssocID="{C088198C-7ACB-474D-8529-499B610312BC}" presName="wedge2Tx" presStyleLbl="node1" presStyleIdx="1" presStyleCnt="3">
        <dgm:presLayoutVars>
          <dgm:chMax val="0"/>
          <dgm:chPref val="0"/>
          <dgm:bulletEnabled val="1"/>
        </dgm:presLayoutVars>
      </dgm:prSet>
      <dgm:spPr/>
      <dgm:t>
        <a:bodyPr/>
        <a:lstStyle/>
        <a:p>
          <a:endParaRPr lang="en-US"/>
        </a:p>
      </dgm:t>
    </dgm:pt>
    <dgm:pt modelId="{FE034F8E-EBA6-4773-B72B-B2EECAE2AA89}" type="pres">
      <dgm:prSet presAssocID="{C088198C-7ACB-474D-8529-499B610312BC}" presName="wedge3" presStyleLbl="node1" presStyleIdx="2" presStyleCnt="3" custLinFactNeighborX="1900" custLinFactNeighborY="-633"/>
      <dgm:spPr/>
      <dgm:t>
        <a:bodyPr/>
        <a:lstStyle/>
        <a:p>
          <a:endParaRPr lang="en-US"/>
        </a:p>
      </dgm:t>
    </dgm:pt>
    <dgm:pt modelId="{90BBC1A2-F374-43F1-B202-009F8822DF1E}" type="pres">
      <dgm:prSet presAssocID="{C088198C-7ACB-474D-8529-499B610312BC}" presName="wedge3Tx" presStyleLbl="node1" presStyleIdx="2" presStyleCnt="3">
        <dgm:presLayoutVars>
          <dgm:chMax val="0"/>
          <dgm:chPref val="0"/>
          <dgm:bulletEnabled val="1"/>
        </dgm:presLayoutVars>
      </dgm:prSet>
      <dgm:spPr/>
      <dgm:t>
        <a:bodyPr/>
        <a:lstStyle/>
        <a:p>
          <a:endParaRPr lang="en-US"/>
        </a:p>
      </dgm:t>
    </dgm:pt>
  </dgm:ptLst>
  <dgm:cxnLst>
    <dgm:cxn modelId="{88112623-1755-3848-B7E3-302C9442AFB8}" type="presOf" srcId="{D82E805A-5F6E-4A26-BD9C-B2BFCF932DB6}" destId="{EEEF8AF3-EABE-4478-80D3-8F4471C6B714}" srcOrd="0" destOrd="0" presId="urn:microsoft.com/office/officeart/2005/8/layout/chart3"/>
    <dgm:cxn modelId="{6F1D1D4A-E569-43A7-B354-1E44B02B30D0}" srcId="{C088198C-7ACB-474D-8529-499B610312BC}" destId="{E9CC1ED1-5B26-42C3-984E-40E1F8BCA041}" srcOrd="2" destOrd="0" parTransId="{5CD717D8-564A-4ADA-A7CD-9834B44016A1}" sibTransId="{303F7B4F-6CD8-4D32-BB46-BF8374F6DC07}"/>
    <dgm:cxn modelId="{FCEEFAB6-E65C-4F69-A9CC-93F421B68B17}" srcId="{C088198C-7ACB-474D-8529-499B610312BC}" destId="{8475BED9-D33B-4A3C-B080-1B0FC1B5588B}" srcOrd="0" destOrd="0" parTransId="{3894DF59-12EF-47D4-BDCE-EADAE688AD5E}" sibTransId="{95A14E1B-062B-4432-9D1F-30548B67D041}"/>
    <dgm:cxn modelId="{460C619F-6C0C-5C4E-95EE-CC0908FF1EF8}" type="presOf" srcId="{D82E805A-5F6E-4A26-BD9C-B2BFCF932DB6}" destId="{73A06610-61B7-426C-AD79-20762E730FB1}" srcOrd="1" destOrd="0" presId="urn:microsoft.com/office/officeart/2005/8/layout/chart3"/>
    <dgm:cxn modelId="{991D27FC-72B2-F845-8A2D-5872650FEC5B}" type="presOf" srcId="{E9CC1ED1-5B26-42C3-984E-40E1F8BCA041}" destId="{FE034F8E-EBA6-4773-B72B-B2EECAE2AA89}" srcOrd="0" destOrd="0" presId="urn:microsoft.com/office/officeart/2005/8/layout/chart3"/>
    <dgm:cxn modelId="{C6757A40-4CA9-4366-8C4A-8AA2634406AD}" srcId="{C088198C-7ACB-474D-8529-499B610312BC}" destId="{D82E805A-5F6E-4A26-BD9C-B2BFCF932DB6}" srcOrd="1" destOrd="0" parTransId="{C2E0E22A-7884-48A1-89BC-E4A72E4A4E93}" sibTransId="{193EB119-3D73-429E-9A51-6E15C3BD446A}"/>
    <dgm:cxn modelId="{F66E664F-F21B-9A4C-A6CF-ED882B514B38}" type="presOf" srcId="{C088198C-7ACB-474D-8529-499B610312BC}" destId="{C3C2809D-728A-40D2-98A6-67A2682750FB}" srcOrd="0" destOrd="0" presId="urn:microsoft.com/office/officeart/2005/8/layout/chart3"/>
    <dgm:cxn modelId="{DA019C09-909E-3640-B31B-F8C9F2C4B174}" type="presOf" srcId="{8475BED9-D33B-4A3C-B080-1B0FC1B5588B}" destId="{F98A88A1-AC46-4D74-B837-2B1C6F249E7C}" srcOrd="0" destOrd="0" presId="urn:microsoft.com/office/officeart/2005/8/layout/chart3"/>
    <dgm:cxn modelId="{1F233D32-D2DA-3C49-BA82-025CB3F18F69}" type="presOf" srcId="{8475BED9-D33B-4A3C-B080-1B0FC1B5588B}" destId="{C3B2AA7F-8C2B-4990-BBBC-0B76B83CA404}" srcOrd="1" destOrd="0" presId="urn:microsoft.com/office/officeart/2005/8/layout/chart3"/>
    <dgm:cxn modelId="{08A4A9CE-9809-9C40-A717-953E6D466F8F}" type="presOf" srcId="{E9CC1ED1-5B26-42C3-984E-40E1F8BCA041}" destId="{90BBC1A2-F374-43F1-B202-009F8822DF1E}" srcOrd="1" destOrd="0" presId="urn:microsoft.com/office/officeart/2005/8/layout/chart3"/>
    <dgm:cxn modelId="{9529CDF7-4A10-A846-BECA-4A441E326455}" type="presParOf" srcId="{C3C2809D-728A-40D2-98A6-67A2682750FB}" destId="{F98A88A1-AC46-4D74-B837-2B1C6F249E7C}" srcOrd="0" destOrd="0" presId="urn:microsoft.com/office/officeart/2005/8/layout/chart3"/>
    <dgm:cxn modelId="{30805330-47FC-E446-9D48-30990D1B1281}" type="presParOf" srcId="{C3C2809D-728A-40D2-98A6-67A2682750FB}" destId="{C3B2AA7F-8C2B-4990-BBBC-0B76B83CA404}" srcOrd="1" destOrd="0" presId="urn:microsoft.com/office/officeart/2005/8/layout/chart3"/>
    <dgm:cxn modelId="{8FD90A6D-57E0-4C4A-AF6D-521DB4A15539}" type="presParOf" srcId="{C3C2809D-728A-40D2-98A6-67A2682750FB}" destId="{EEEF8AF3-EABE-4478-80D3-8F4471C6B714}" srcOrd="2" destOrd="0" presId="urn:microsoft.com/office/officeart/2005/8/layout/chart3"/>
    <dgm:cxn modelId="{BE37C900-E9A1-814B-9D07-02FA75CB8838}" type="presParOf" srcId="{C3C2809D-728A-40D2-98A6-67A2682750FB}" destId="{73A06610-61B7-426C-AD79-20762E730FB1}" srcOrd="3" destOrd="0" presId="urn:microsoft.com/office/officeart/2005/8/layout/chart3"/>
    <dgm:cxn modelId="{4C6B7B96-8010-A74D-9F18-EAD686C0A2FF}" type="presParOf" srcId="{C3C2809D-728A-40D2-98A6-67A2682750FB}" destId="{FE034F8E-EBA6-4773-B72B-B2EECAE2AA89}" srcOrd="4" destOrd="0" presId="urn:microsoft.com/office/officeart/2005/8/layout/chart3"/>
    <dgm:cxn modelId="{42DB6E90-3E90-1441-A298-4B641F657779}" type="presParOf" srcId="{C3C2809D-728A-40D2-98A6-67A2682750FB}" destId="{90BBC1A2-F374-43F1-B202-009F8822DF1E}" srcOrd="5" destOrd="0" presId="urn:microsoft.com/office/officeart/2005/8/layout/chart3"/>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35D79D7-E934-43AC-A1EA-A741C9D86DE9}" type="doc">
      <dgm:prSet loTypeId="urn:microsoft.com/office/officeart/2005/8/layout/hList3" loCatId="list" qsTypeId="urn:microsoft.com/office/officeart/2005/8/quickstyle/simple1" qsCatId="simple" csTypeId="urn:microsoft.com/office/officeart/2005/8/colors/accent6_2" csCatId="accent6" phldr="1"/>
      <dgm:spPr/>
      <dgm:t>
        <a:bodyPr/>
        <a:lstStyle/>
        <a:p>
          <a:endParaRPr lang="en-US"/>
        </a:p>
      </dgm:t>
    </dgm:pt>
    <dgm:pt modelId="{89305AD5-162C-4733-90B3-7FBF71E8C7EE}">
      <dgm:prSet phldrT="[Text]"/>
      <dgm:spPr>
        <a:solidFill>
          <a:schemeClr val="bg2">
            <a:lumMod val="50000"/>
          </a:schemeClr>
        </a:solidFill>
      </dgm:spPr>
      <dgm:t>
        <a:bodyPr/>
        <a:lstStyle/>
        <a:p>
          <a:pPr algn="ctr"/>
          <a:r>
            <a:rPr lang="en-US"/>
            <a:t>S.M.A.R.T</a:t>
          </a:r>
        </a:p>
      </dgm:t>
    </dgm:pt>
    <dgm:pt modelId="{2C37C2E4-43C2-484C-A0E3-210BED288135}" type="parTrans" cxnId="{1BC256DA-3560-40E4-A18B-E833CF992EDA}">
      <dgm:prSet/>
      <dgm:spPr/>
      <dgm:t>
        <a:bodyPr/>
        <a:lstStyle/>
        <a:p>
          <a:endParaRPr lang="en-US"/>
        </a:p>
      </dgm:t>
    </dgm:pt>
    <dgm:pt modelId="{B69A511A-8D66-4423-8C00-0BA5A94199C1}" type="sibTrans" cxnId="{1BC256DA-3560-40E4-A18B-E833CF992EDA}">
      <dgm:prSet/>
      <dgm:spPr/>
      <dgm:t>
        <a:bodyPr/>
        <a:lstStyle/>
        <a:p>
          <a:endParaRPr lang="en-US"/>
        </a:p>
      </dgm:t>
    </dgm:pt>
    <dgm:pt modelId="{D7D0C7C9-115E-4D86-9A54-8C8CD11DB8E5}">
      <dgm:prSet phldrT="[Text]"/>
      <dgm:spPr>
        <a:solidFill>
          <a:srgbClr val="8EC126"/>
        </a:solidFill>
      </dgm:spPr>
      <dgm:t>
        <a:bodyPr/>
        <a:lstStyle/>
        <a:p>
          <a:r>
            <a:rPr lang="en-US"/>
            <a:t>Specific- what exactly do you want to do?</a:t>
          </a:r>
        </a:p>
      </dgm:t>
    </dgm:pt>
    <dgm:pt modelId="{B14C9044-434E-40E1-A55F-EC298933BF7C}" type="parTrans" cxnId="{0E0C337D-5A6B-4C75-9CAF-27799DFDDB22}">
      <dgm:prSet/>
      <dgm:spPr/>
      <dgm:t>
        <a:bodyPr/>
        <a:lstStyle/>
        <a:p>
          <a:endParaRPr lang="en-US"/>
        </a:p>
      </dgm:t>
    </dgm:pt>
    <dgm:pt modelId="{8A2C773D-5BD2-4B6E-ACD6-F07316E1B554}" type="sibTrans" cxnId="{0E0C337D-5A6B-4C75-9CAF-27799DFDDB22}">
      <dgm:prSet/>
      <dgm:spPr/>
      <dgm:t>
        <a:bodyPr/>
        <a:lstStyle/>
        <a:p>
          <a:endParaRPr lang="en-US"/>
        </a:p>
      </dgm:t>
    </dgm:pt>
    <dgm:pt modelId="{B193D897-19AA-4D20-BBF0-06CBAAF18868}">
      <dgm:prSet phldrT="[Text]"/>
      <dgm:spPr>
        <a:solidFill>
          <a:srgbClr val="8EC126"/>
        </a:solidFill>
      </dgm:spPr>
      <dgm:t>
        <a:bodyPr/>
        <a:lstStyle/>
        <a:p>
          <a:r>
            <a:rPr lang="en-US"/>
            <a:t>Measurable- How will you know when you have reached it ?</a:t>
          </a:r>
        </a:p>
      </dgm:t>
    </dgm:pt>
    <dgm:pt modelId="{A6EF8530-1CF1-44F6-A9E8-5C7A97C6541E}" type="parTrans" cxnId="{41A0B055-B7D0-4628-BE9A-11C6654E4686}">
      <dgm:prSet/>
      <dgm:spPr/>
      <dgm:t>
        <a:bodyPr/>
        <a:lstStyle/>
        <a:p>
          <a:endParaRPr lang="en-US"/>
        </a:p>
      </dgm:t>
    </dgm:pt>
    <dgm:pt modelId="{8E2BF840-DD6C-402A-8810-E0DDE3784F5C}" type="sibTrans" cxnId="{41A0B055-B7D0-4628-BE9A-11C6654E4686}">
      <dgm:prSet/>
      <dgm:spPr/>
      <dgm:t>
        <a:bodyPr/>
        <a:lstStyle/>
        <a:p>
          <a:endParaRPr lang="en-US"/>
        </a:p>
      </dgm:t>
    </dgm:pt>
    <dgm:pt modelId="{1DB7A83C-1DEB-49BC-AA1C-67046A375101}">
      <dgm:prSet phldrT="[Text]"/>
      <dgm:spPr>
        <a:solidFill>
          <a:srgbClr val="8EC126"/>
        </a:solidFill>
      </dgm:spPr>
      <dgm:t>
        <a:bodyPr/>
        <a:lstStyle/>
        <a:p>
          <a:r>
            <a:rPr lang="en-US"/>
            <a:t>Attainable-Is it in your power to accomplish it?</a:t>
          </a:r>
        </a:p>
      </dgm:t>
    </dgm:pt>
    <dgm:pt modelId="{817AF728-2931-49A1-BF05-D44F1025A718}" type="parTrans" cxnId="{2A7371A5-1E44-4E48-B3A3-1F04AD84AB2D}">
      <dgm:prSet/>
      <dgm:spPr/>
      <dgm:t>
        <a:bodyPr/>
        <a:lstStyle/>
        <a:p>
          <a:endParaRPr lang="en-US"/>
        </a:p>
      </dgm:t>
    </dgm:pt>
    <dgm:pt modelId="{F138866C-157B-48D2-8B53-A0DF86EB8CEE}" type="sibTrans" cxnId="{2A7371A5-1E44-4E48-B3A3-1F04AD84AB2D}">
      <dgm:prSet/>
      <dgm:spPr/>
      <dgm:t>
        <a:bodyPr/>
        <a:lstStyle/>
        <a:p>
          <a:endParaRPr lang="en-US"/>
        </a:p>
      </dgm:t>
    </dgm:pt>
    <dgm:pt modelId="{38A149B5-57FE-4F0B-88EB-C995CDF98FFD}">
      <dgm:prSet/>
      <dgm:spPr>
        <a:solidFill>
          <a:srgbClr val="8EC126"/>
        </a:solidFill>
      </dgm:spPr>
      <dgm:t>
        <a:bodyPr/>
        <a:lstStyle/>
        <a:p>
          <a:r>
            <a:rPr lang="en-US"/>
            <a:t>Relevant- Will It be worthwhile in the long run?</a:t>
          </a:r>
        </a:p>
      </dgm:t>
    </dgm:pt>
    <dgm:pt modelId="{2414FBC8-32AE-4EE6-A59D-7B519E8355D5}" type="parTrans" cxnId="{CC9766AB-7553-4A98-86DE-67D762A5E090}">
      <dgm:prSet/>
      <dgm:spPr/>
      <dgm:t>
        <a:bodyPr/>
        <a:lstStyle/>
        <a:p>
          <a:endParaRPr lang="en-US"/>
        </a:p>
      </dgm:t>
    </dgm:pt>
    <dgm:pt modelId="{9888E2A5-6C41-4845-957B-D60AEC2E5049}" type="sibTrans" cxnId="{CC9766AB-7553-4A98-86DE-67D762A5E090}">
      <dgm:prSet/>
      <dgm:spPr/>
      <dgm:t>
        <a:bodyPr/>
        <a:lstStyle/>
        <a:p>
          <a:endParaRPr lang="en-US"/>
        </a:p>
      </dgm:t>
    </dgm:pt>
    <dgm:pt modelId="{A2113209-8BC7-4D19-93C1-FB4D98EF6BBE}">
      <dgm:prSet/>
      <dgm:spPr>
        <a:solidFill>
          <a:srgbClr val="8EC126"/>
        </a:solidFill>
      </dgm:spPr>
      <dgm:t>
        <a:bodyPr/>
        <a:lstStyle/>
        <a:p>
          <a:r>
            <a:rPr lang="en-US"/>
            <a:t>Timely- When exactly do you want to accomplish it?</a:t>
          </a:r>
        </a:p>
      </dgm:t>
    </dgm:pt>
    <dgm:pt modelId="{9768CBFA-FBC9-4E87-A2B3-95FD7869BC0B}" type="parTrans" cxnId="{336C8C9A-F9B3-4AB7-AA26-A42E124B29FA}">
      <dgm:prSet/>
      <dgm:spPr/>
      <dgm:t>
        <a:bodyPr/>
        <a:lstStyle/>
        <a:p>
          <a:endParaRPr lang="en-US"/>
        </a:p>
      </dgm:t>
    </dgm:pt>
    <dgm:pt modelId="{1232D1E4-1D63-4498-AFD9-AE1712238BB6}" type="sibTrans" cxnId="{336C8C9A-F9B3-4AB7-AA26-A42E124B29FA}">
      <dgm:prSet/>
      <dgm:spPr/>
      <dgm:t>
        <a:bodyPr/>
        <a:lstStyle/>
        <a:p>
          <a:endParaRPr lang="en-US"/>
        </a:p>
      </dgm:t>
    </dgm:pt>
    <dgm:pt modelId="{4621DDEA-E85E-4EA8-9F48-5421657110C2}" type="pres">
      <dgm:prSet presAssocID="{D35D79D7-E934-43AC-A1EA-A741C9D86DE9}" presName="composite" presStyleCnt="0">
        <dgm:presLayoutVars>
          <dgm:chMax val="1"/>
          <dgm:dir/>
          <dgm:resizeHandles val="exact"/>
        </dgm:presLayoutVars>
      </dgm:prSet>
      <dgm:spPr/>
      <dgm:t>
        <a:bodyPr/>
        <a:lstStyle/>
        <a:p>
          <a:endParaRPr lang="en-US"/>
        </a:p>
      </dgm:t>
    </dgm:pt>
    <dgm:pt modelId="{87D4A6C9-D1B3-462B-AF25-73A008C62C6E}" type="pres">
      <dgm:prSet presAssocID="{89305AD5-162C-4733-90B3-7FBF71E8C7EE}" presName="roof" presStyleLbl="dkBgShp" presStyleIdx="0" presStyleCnt="2"/>
      <dgm:spPr/>
      <dgm:t>
        <a:bodyPr/>
        <a:lstStyle/>
        <a:p>
          <a:endParaRPr lang="en-US"/>
        </a:p>
      </dgm:t>
    </dgm:pt>
    <dgm:pt modelId="{CC93F316-F3E2-490B-B44A-F9E50CC710A7}" type="pres">
      <dgm:prSet presAssocID="{89305AD5-162C-4733-90B3-7FBF71E8C7EE}" presName="pillars" presStyleCnt="0"/>
      <dgm:spPr/>
    </dgm:pt>
    <dgm:pt modelId="{7D9E77DE-9C40-4ED6-8ED1-02E6D433CF59}" type="pres">
      <dgm:prSet presAssocID="{89305AD5-162C-4733-90B3-7FBF71E8C7EE}" presName="pillar1" presStyleLbl="node1" presStyleIdx="0" presStyleCnt="5">
        <dgm:presLayoutVars>
          <dgm:bulletEnabled val="1"/>
        </dgm:presLayoutVars>
      </dgm:prSet>
      <dgm:spPr/>
      <dgm:t>
        <a:bodyPr/>
        <a:lstStyle/>
        <a:p>
          <a:endParaRPr lang="en-US"/>
        </a:p>
      </dgm:t>
    </dgm:pt>
    <dgm:pt modelId="{CB3C484B-2F34-49BB-9652-EDA18A2A524D}" type="pres">
      <dgm:prSet presAssocID="{B193D897-19AA-4D20-BBF0-06CBAAF18868}" presName="pillarX" presStyleLbl="node1" presStyleIdx="1" presStyleCnt="5">
        <dgm:presLayoutVars>
          <dgm:bulletEnabled val="1"/>
        </dgm:presLayoutVars>
      </dgm:prSet>
      <dgm:spPr/>
      <dgm:t>
        <a:bodyPr/>
        <a:lstStyle/>
        <a:p>
          <a:endParaRPr lang="en-US"/>
        </a:p>
      </dgm:t>
    </dgm:pt>
    <dgm:pt modelId="{AC7F24AB-42C6-4F9F-969F-D6A592145B65}" type="pres">
      <dgm:prSet presAssocID="{1DB7A83C-1DEB-49BC-AA1C-67046A375101}" presName="pillarX" presStyleLbl="node1" presStyleIdx="2" presStyleCnt="5">
        <dgm:presLayoutVars>
          <dgm:bulletEnabled val="1"/>
        </dgm:presLayoutVars>
      </dgm:prSet>
      <dgm:spPr/>
      <dgm:t>
        <a:bodyPr/>
        <a:lstStyle/>
        <a:p>
          <a:endParaRPr lang="en-US"/>
        </a:p>
      </dgm:t>
    </dgm:pt>
    <dgm:pt modelId="{01DC453D-FA07-46E3-81A1-200346211158}" type="pres">
      <dgm:prSet presAssocID="{38A149B5-57FE-4F0B-88EB-C995CDF98FFD}" presName="pillarX" presStyleLbl="node1" presStyleIdx="3" presStyleCnt="5">
        <dgm:presLayoutVars>
          <dgm:bulletEnabled val="1"/>
        </dgm:presLayoutVars>
      </dgm:prSet>
      <dgm:spPr/>
      <dgm:t>
        <a:bodyPr/>
        <a:lstStyle/>
        <a:p>
          <a:endParaRPr lang="en-US"/>
        </a:p>
      </dgm:t>
    </dgm:pt>
    <dgm:pt modelId="{51BCDE48-627B-4051-83FE-8EAC2E93C447}" type="pres">
      <dgm:prSet presAssocID="{A2113209-8BC7-4D19-93C1-FB4D98EF6BBE}" presName="pillarX" presStyleLbl="node1" presStyleIdx="4" presStyleCnt="5">
        <dgm:presLayoutVars>
          <dgm:bulletEnabled val="1"/>
        </dgm:presLayoutVars>
      </dgm:prSet>
      <dgm:spPr/>
      <dgm:t>
        <a:bodyPr/>
        <a:lstStyle/>
        <a:p>
          <a:endParaRPr lang="en-US"/>
        </a:p>
      </dgm:t>
    </dgm:pt>
    <dgm:pt modelId="{230426F5-2BD9-4113-B15D-EF40930A88D4}" type="pres">
      <dgm:prSet presAssocID="{89305AD5-162C-4733-90B3-7FBF71E8C7EE}" presName="base" presStyleLbl="dkBgShp" presStyleIdx="1" presStyleCnt="2"/>
      <dgm:spPr>
        <a:solidFill>
          <a:schemeClr val="bg2">
            <a:lumMod val="50000"/>
          </a:schemeClr>
        </a:solidFill>
      </dgm:spPr>
    </dgm:pt>
  </dgm:ptLst>
  <dgm:cxnLst>
    <dgm:cxn modelId="{20BE127D-CD2D-AA42-8597-1D2FEFDFD6B3}" type="presOf" srcId="{A2113209-8BC7-4D19-93C1-FB4D98EF6BBE}" destId="{51BCDE48-627B-4051-83FE-8EAC2E93C447}" srcOrd="0" destOrd="0" presId="urn:microsoft.com/office/officeart/2005/8/layout/hList3"/>
    <dgm:cxn modelId="{CC9766AB-7553-4A98-86DE-67D762A5E090}" srcId="{89305AD5-162C-4733-90B3-7FBF71E8C7EE}" destId="{38A149B5-57FE-4F0B-88EB-C995CDF98FFD}" srcOrd="3" destOrd="0" parTransId="{2414FBC8-32AE-4EE6-A59D-7B519E8355D5}" sibTransId="{9888E2A5-6C41-4845-957B-D60AEC2E5049}"/>
    <dgm:cxn modelId="{165525B2-04BA-884B-8036-62C9E5466AC3}" type="presOf" srcId="{B193D897-19AA-4D20-BBF0-06CBAAF18868}" destId="{CB3C484B-2F34-49BB-9652-EDA18A2A524D}" srcOrd="0" destOrd="0" presId="urn:microsoft.com/office/officeart/2005/8/layout/hList3"/>
    <dgm:cxn modelId="{2A7371A5-1E44-4E48-B3A3-1F04AD84AB2D}" srcId="{89305AD5-162C-4733-90B3-7FBF71E8C7EE}" destId="{1DB7A83C-1DEB-49BC-AA1C-67046A375101}" srcOrd="2" destOrd="0" parTransId="{817AF728-2931-49A1-BF05-D44F1025A718}" sibTransId="{F138866C-157B-48D2-8B53-A0DF86EB8CEE}"/>
    <dgm:cxn modelId="{41A0B055-B7D0-4628-BE9A-11C6654E4686}" srcId="{89305AD5-162C-4733-90B3-7FBF71E8C7EE}" destId="{B193D897-19AA-4D20-BBF0-06CBAAF18868}" srcOrd="1" destOrd="0" parTransId="{A6EF8530-1CF1-44F6-A9E8-5C7A97C6541E}" sibTransId="{8E2BF840-DD6C-402A-8810-E0DDE3784F5C}"/>
    <dgm:cxn modelId="{336C8C9A-F9B3-4AB7-AA26-A42E124B29FA}" srcId="{89305AD5-162C-4733-90B3-7FBF71E8C7EE}" destId="{A2113209-8BC7-4D19-93C1-FB4D98EF6BBE}" srcOrd="4" destOrd="0" parTransId="{9768CBFA-FBC9-4E87-A2B3-95FD7869BC0B}" sibTransId="{1232D1E4-1D63-4498-AFD9-AE1712238BB6}"/>
    <dgm:cxn modelId="{0E0C337D-5A6B-4C75-9CAF-27799DFDDB22}" srcId="{89305AD5-162C-4733-90B3-7FBF71E8C7EE}" destId="{D7D0C7C9-115E-4D86-9A54-8C8CD11DB8E5}" srcOrd="0" destOrd="0" parTransId="{B14C9044-434E-40E1-A55F-EC298933BF7C}" sibTransId="{8A2C773D-5BD2-4B6E-ACD6-F07316E1B554}"/>
    <dgm:cxn modelId="{1BC256DA-3560-40E4-A18B-E833CF992EDA}" srcId="{D35D79D7-E934-43AC-A1EA-A741C9D86DE9}" destId="{89305AD5-162C-4733-90B3-7FBF71E8C7EE}" srcOrd="0" destOrd="0" parTransId="{2C37C2E4-43C2-484C-A0E3-210BED288135}" sibTransId="{B69A511A-8D66-4423-8C00-0BA5A94199C1}"/>
    <dgm:cxn modelId="{D918A965-01A1-2148-BF4A-21A321FC6853}" type="presOf" srcId="{38A149B5-57FE-4F0B-88EB-C995CDF98FFD}" destId="{01DC453D-FA07-46E3-81A1-200346211158}" srcOrd="0" destOrd="0" presId="urn:microsoft.com/office/officeart/2005/8/layout/hList3"/>
    <dgm:cxn modelId="{E2BCD979-164B-504B-8003-55FBB32C303A}" type="presOf" srcId="{D35D79D7-E934-43AC-A1EA-A741C9D86DE9}" destId="{4621DDEA-E85E-4EA8-9F48-5421657110C2}" srcOrd="0" destOrd="0" presId="urn:microsoft.com/office/officeart/2005/8/layout/hList3"/>
    <dgm:cxn modelId="{BC0D9790-510A-EB4D-8857-0568B4BB9459}" type="presOf" srcId="{D7D0C7C9-115E-4D86-9A54-8C8CD11DB8E5}" destId="{7D9E77DE-9C40-4ED6-8ED1-02E6D433CF59}" srcOrd="0" destOrd="0" presId="urn:microsoft.com/office/officeart/2005/8/layout/hList3"/>
    <dgm:cxn modelId="{F716D768-99EA-5245-97E5-417761305C02}" type="presOf" srcId="{1DB7A83C-1DEB-49BC-AA1C-67046A375101}" destId="{AC7F24AB-42C6-4F9F-969F-D6A592145B65}" srcOrd="0" destOrd="0" presId="urn:microsoft.com/office/officeart/2005/8/layout/hList3"/>
    <dgm:cxn modelId="{770BB118-315E-2248-8281-92F458EB651B}" type="presOf" srcId="{89305AD5-162C-4733-90B3-7FBF71E8C7EE}" destId="{87D4A6C9-D1B3-462B-AF25-73A008C62C6E}" srcOrd="0" destOrd="0" presId="urn:microsoft.com/office/officeart/2005/8/layout/hList3"/>
    <dgm:cxn modelId="{B13EF8AE-86F9-474A-ABF1-7F5B55FD58CA}" type="presParOf" srcId="{4621DDEA-E85E-4EA8-9F48-5421657110C2}" destId="{87D4A6C9-D1B3-462B-AF25-73A008C62C6E}" srcOrd="0" destOrd="0" presId="urn:microsoft.com/office/officeart/2005/8/layout/hList3"/>
    <dgm:cxn modelId="{FDA44D01-2E6C-DC4E-B220-33604F875141}" type="presParOf" srcId="{4621DDEA-E85E-4EA8-9F48-5421657110C2}" destId="{CC93F316-F3E2-490B-B44A-F9E50CC710A7}" srcOrd="1" destOrd="0" presId="urn:microsoft.com/office/officeart/2005/8/layout/hList3"/>
    <dgm:cxn modelId="{38A0F41F-1772-234C-B9F5-1949D62B68F3}" type="presParOf" srcId="{CC93F316-F3E2-490B-B44A-F9E50CC710A7}" destId="{7D9E77DE-9C40-4ED6-8ED1-02E6D433CF59}" srcOrd="0" destOrd="0" presId="urn:microsoft.com/office/officeart/2005/8/layout/hList3"/>
    <dgm:cxn modelId="{207D89E5-3E40-B546-82EB-2852208AEBEB}" type="presParOf" srcId="{CC93F316-F3E2-490B-B44A-F9E50CC710A7}" destId="{CB3C484B-2F34-49BB-9652-EDA18A2A524D}" srcOrd="1" destOrd="0" presId="urn:microsoft.com/office/officeart/2005/8/layout/hList3"/>
    <dgm:cxn modelId="{6B6A3076-A878-C74B-A893-6A049E368830}" type="presParOf" srcId="{CC93F316-F3E2-490B-B44A-F9E50CC710A7}" destId="{AC7F24AB-42C6-4F9F-969F-D6A592145B65}" srcOrd="2" destOrd="0" presId="urn:microsoft.com/office/officeart/2005/8/layout/hList3"/>
    <dgm:cxn modelId="{87E384E0-F971-AB4F-89B9-108CABA496D1}" type="presParOf" srcId="{CC93F316-F3E2-490B-B44A-F9E50CC710A7}" destId="{01DC453D-FA07-46E3-81A1-200346211158}" srcOrd="3" destOrd="0" presId="urn:microsoft.com/office/officeart/2005/8/layout/hList3"/>
    <dgm:cxn modelId="{2674D47E-11DB-414B-9416-46D7FD3CA038}" type="presParOf" srcId="{CC93F316-F3E2-490B-B44A-F9E50CC710A7}" destId="{51BCDE48-627B-4051-83FE-8EAC2E93C447}" srcOrd="4" destOrd="0" presId="urn:microsoft.com/office/officeart/2005/8/layout/hList3"/>
    <dgm:cxn modelId="{4A1873E9-6085-7249-BD2E-248BDD9BC8AC}" type="presParOf" srcId="{4621DDEA-E85E-4EA8-9F48-5421657110C2}" destId="{230426F5-2BD9-4113-B15D-EF40930A88D4}" srcOrd="2" destOrd="0" presId="urn:microsoft.com/office/officeart/2005/8/layout/hList3"/>
  </dgm:cxnLst>
  <dgm:bg/>
  <dgm:whole/>
  <dgm:extLst>
    <a:ext uri="http://schemas.microsoft.com/office/drawing/2008/diagram">
      <dsp:dataModelExt xmlns:dsp="http://schemas.microsoft.com/office/drawing/2008/diagram" relId="rId6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3A1A7-BC06-4E78-8F9C-3CE299E19537}">
      <dsp:nvSpPr>
        <dsp:cNvPr id="0" name=""/>
        <dsp:cNvSpPr/>
      </dsp:nvSpPr>
      <dsp:spPr>
        <a:xfrm rot="5400000">
          <a:off x="-118942" y="119972"/>
          <a:ext cx="792951" cy="55506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OCTOBER</a:t>
          </a:r>
        </a:p>
      </dsp:txBody>
      <dsp:txXfrm rot="-5400000">
        <a:off x="1" y="278562"/>
        <a:ext cx="555066" cy="237885"/>
      </dsp:txXfrm>
    </dsp:sp>
    <dsp:sp modelId="{6B6BF5C7-FC96-41A2-BBD6-A9715ABF6BF2}">
      <dsp:nvSpPr>
        <dsp:cNvPr id="0" name=""/>
        <dsp:cNvSpPr/>
      </dsp:nvSpPr>
      <dsp:spPr>
        <a:xfrm rot="5400000">
          <a:off x="2991623" y="-2435527"/>
          <a:ext cx="515418" cy="5388533"/>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Orientation/Workshops /Committee Meetings Commence</a:t>
          </a:r>
        </a:p>
      </dsp:txBody>
      <dsp:txXfrm rot="-5400000">
        <a:off x="555066" y="26191"/>
        <a:ext cx="5363372" cy="465096"/>
      </dsp:txXfrm>
    </dsp:sp>
    <dsp:sp modelId="{882DDE3E-6B89-458A-ADDA-5BEF4FE22735}">
      <dsp:nvSpPr>
        <dsp:cNvPr id="0" name=""/>
        <dsp:cNvSpPr/>
      </dsp:nvSpPr>
      <dsp:spPr>
        <a:xfrm rot="5400000">
          <a:off x="-118942" y="746404"/>
          <a:ext cx="792951" cy="55506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NOVEMBER</a:t>
          </a:r>
        </a:p>
      </dsp:txBody>
      <dsp:txXfrm rot="-5400000">
        <a:off x="1" y="904994"/>
        <a:ext cx="555066" cy="237885"/>
      </dsp:txXfrm>
    </dsp:sp>
    <dsp:sp modelId="{CA506BA1-9266-4A8B-AA7E-245D5E968977}">
      <dsp:nvSpPr>
        <dsp:cNvPr id="0" name=""/>
        <dsp:cNvSpPr/>
      </dsp:nvSpPr>
      <dsp:spPr>
        <a:xfrm rot="5400000">
          <a:off x="2991623" y="-1809095"/>
          <a:ext cx="515418" cy="5388533"/>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Have reached out to mentor to arrange a meeting | have had first meeting</a:t>
          </a:r>
        </a:p>
      </dsp:txBody>
      <dsp:txXfrm rot="-5400000">
        <a:off x="555066" y="652623"/>
        <a:ext cx="5363372" cy="465096"/>
      </dsp:txXfrm>
    </dsp:sp>
    <dsp:sp modelId="{0906E913-BF49-48F4-A8BE-9EB73FDDA54F}">
      <dsp:nvSpPr>
        <dsp:cNvPr id="0" name=""/>
        <dsp:cNvSpPr/>
      </dsp:nvSpPr>
      <dsp:spPr>
        <a:xfrm rot="5400000">
          <a:off x="-118942" y="1372836"/>
          <a:ext cx="792951" cy="55506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DECEMBER</a:t>
          </a:r>
        </a:p>
      </dsp:txBody>
      <dsp:txXfrm rot="-5400000">
        <a:off x="1" y="1531426"/>
        <a:ext cx="555066" cy="237885"/>
      </dsp:txXfrm>
    </dsp:sp>
    <dsp:sp modelId="{D743910E-8B0A-475D-A09D-25DBE16D3F9B}">
      <dsp:nvSpPr>
        <dsp:cNvPr id="0" name=""/>
        <dsp:cNvSpPr/>
      </dsp:nvSpPr>
      <dsp:spPr>
        <a:xfrm rot="5400000">
          <a:off x="2991623" y="-1182664"/>
          <a:ext cx="515418" cy="5388533"/>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Have attended at least 2 Access or BBOT events</a:t>
          </a:r>
        </a:p>
      </dsp:txBody>
      <dsp:txXfrm rot="-5400000">
        <a:off x="555066" y="1279054"/>
        <a:ext cx="5363372" cy="465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3A1A7-BC06-4E78-8F9C-3CE299E19537}">
      <dsp:nvSpPr>
        <dsp:cNvPr id="0" name=""/>
        <dsp:cNvSpPr/>
      </dsp:nvSpPr>
      <dsp:spPr>
        <a:xfrm rot="5400000">
          <a:off x="-114892" y="115886"/>
          <a:ext cx="765947" cy="536162"/>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JANUARY</a:t>
          </a:r>
        </a:p>
      </dsp:txBody>
      <dsp:txXfrm rot="-5400000">
        <a:off x="1" y="269074"/>
        <a:ext cx="536162" cy="229785"/>
      </dsp:txXfrm>
    </dsp:sp>
    <dsp:sp modelId="{6B6BF5C7-FC96-41A2-BBD6-A9715ABF6BF2}">
      <dsp:nvSpPr>
        <dsp:cNvPr id="0" name=""/>
        <dsp:cNvSpPr/>
      </dsp:nvSpPr>
      <dsp:spPr>
        <a:xfrm rot="5400000">
          <a:off x="2990948" y="-2454785"/>
          <a:ext cx="497865" cy="540743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Have met with mentor at least twice</a:t>
          </a:r>
        </a:p>
      </dsp:txBody>
      <dsp:txXfrm rot="-5400000">
        <a:off x="536162" y="24305"/>
        <a:ext cx="5383133" cy="449257"/>
      </dsp:txXfrm>
    </dsp:sp>
    <dsp:sp modelId="{882DDE3E-6B89-458A-ADDA-5BEF4FE22735}">
      <dsp:nvSpPr>
        <dsp:cNvPr id="0" name=""/>
        <dsp:cNvSpPr/>
      </dsp:nvSpPr>
      <dsp:spPr>
        <a:xfrm rot="5400000">
          <a:off x="-114892" y="720985"/>
          <a:ext cx="765947" cy="536162"/>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FEBRUARY</a:t>
          </a:r>
        </a:p>
      </dsp:txBody>
      <dsp:txXfrm rot="-5400000">
        <a:off x="1" y="874173"/>
        <a:ext cx="536162" cy="229785"/>
      </dsp:txXfrm>
    </dsp:sp>
    <dsp:sp modelId="{CA506BA1-9266-4A8B-AA7E-245D5E968977}">
      <dsp:nvSpPr>
        <dsp:cNvPr id="0" name=""/>
        <dsp:cNvSpPr/>
      </dsp:nvSpPr>
      <dsp:spPr>
        <a:xfrm rot="5400000">
          <a:off x="2990948" y="-1858216"/>
          <a:ext cx="497865" cy="540743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Have attended at least 3 Access or BBOT events | organizing Case Competition team </a:t>
          </a:r>
        </a:p>
      </dsp:txBody>
      <dsp:txXfrm rot="-5400000">
        <a:off x="536162" y="620874"/>
        <a:ext cx="5383133" cy="449257"/>
      </dsp:txXfrm>
    </dsp:sp>
    <dsp:sp modelId="{0906E913-BF49-48F4-A8BE-9EB73FDDA54F}">
      <dsp:nvSpPr>
        <dsp:cNvPr id="0" name=""/>
        <dsp:cNvSpPr/>
      </dsp:nvSpPr>
      <dsp:spPr>
        <a:xfrm rot="5400000">
          <a:off x="-114892" y="1326083"/>
          <a:ext cx="765947" cy="536162"/>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MARCH</a:t>
          </a:r>
        </a:p>
      </dsp:txBody>
      <dsp:txXfrm rot="-5400000">
        <a:off x="1" y="1479271"/>
        <a:ext cx="536162" cy="229785"/>
      </dsp:txXfrm>
    </dsp:sp>
    <dsp:sp modelId="{D743910E-8B0A-475D-A09D-25DBE16D3F9B}">
      <dsp:nvSpPr>
        <dsp:cNvPr id="0" name=""/>
        <dsp:cNvSpPr/>
      </dsp:nvSpPr>
      <dsp:spPr>
        <a:xfrm rot="5400000">
          <a:off x="2924274" y="-1253118"/>
          <a:ext cx="497865" cy="5407437"/>
        </a:xfrm>
        <a:prstGeom prst="round2SameRect">
          <a:avLst/>
        </a:prstGeom>
        <a:solidFill>
          <a:schemeClr val="lt1">
            <a:alpha val="90000"/>
            <a:hueOff val="0"/>
            <a:satOff val="0"/>
            <a:lumOff val="0"/>
            <a:alphaOff val="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t>Have met with your mentor three times</a:t>
          </a:r>
        </a:p>
      </dsp:txBody>
      <dsp:txXfrm rot="-5400000">
        <a:off x="469488" y="1225972"/>
        <a:ext cx="5383133" cy="4492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13A1A7-BC06-4E78-8F9C-3CE299E19537}">
      <dsp:nvSpPr>
        <dsp:cNvPr id="0" name=""/>
        <dsp:cNvSpPr/>
      </dsp:nvSpPr>
      <dsp:spPr>
        <a:xfrm rot="5400000">
          <a:off x="-120680" y="120767"/>
          <a:ext cx="804538" cy="56317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APRIL</a:t>
          </a:r>
        </a:p>
      </dsp:txBody>
      <dsp:txXfrm rot="-5400000">
        <a:off x="1" y="281674"/>
        <a:ext cx="563176" cy="241362"/>
      </dsp:txXfrm>
    </dsp:sp>
    <dsp:sp modelId="{6B6BF5C7-FC96-41A2-BBD6-A9715ABF6BF2}">
      <dsp:nvSpPr>
        <dsp:cNvPr id="0" name=""/>
        <dsp:cNvSpPr/>
      </dsp:nvSpPr>
      <dsp:spPr>
        <a:xfrm rot="5400000">
          <a:off x="2991913" y="-2428733"/>
          <a:ext cx="522950" cy="5380423"/>
        </a:xfrm>
        <a:prstGeom prst="round2SameRect">
          <a:avLst/>
        </a:prstGeo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panose="020F0502020204030204"/>
              <a:ea typeface="+mn-ea"/>
              <a:cs typeface="+mn-cs"/>
            </a:rPr>
            <a:t>Have </a:t>
          </a:r>
          <a:r>
            <a:rPr lang="en-US" sz="1500" b="0" kern="1200">
              <a:solidFill>
                <a:sysClr val="windowText" lastClr="000000">
                  <a:hueOff val="0"/>
                  <a:satOff val="0"/>
                  <a:lumOff val="0"/>
                  <a:alphaOff val="0"/>
                </a:sysClr>
              </a:solidFill>
              <a:latin typeface="Calibri" panose="020F0502020204030204"/>
              <a:ea typeface="+mn-ea"/>
              <a:cs typeface="+mn-cs"/>
            </a:rPr>
            <a:t>earned</a:t>
          </a:r>
          <a:r>
            <a:rPr lang="en-US" sz="1500" kern="1200">
              <a:solidFill>
                <a:sysClr val="windowText" lastClr="000000">
                  <a:hueOff val="0"/>
                  <a:satOff val="0"/>
                  <a:lumOff val="0"/>
                  <a:alphaOff val="0"/>
                </a:sysClr>
              </a:solidFill>
              <a:latin typeface="Calibri" panose="020F0502020204030204"/>
              <a:ea typeface="+mn-ea"/>
              <a:cs typeface="+mn-cs"/>
            </a:rPr>
            <a:t> at least 6 points (hopefully more!)</a:t>
          </a:r>
        </a:p>
      </dsp:txBody>
      <dsp:txXfrm rot="-5400000">
        <a:off x="563177" y="25531"/>
        <a:ext cx="5354895" cy="471894"/>
      </dsp:txXfrm>
    </dsp:sp>
    <dsp:sp modelId="{882DDE3E-6B89-458A-ADDA-5BEF4FE22735}">
      <dsp:nvSpPr>
        <dsp:cNvPr id="0" name=""/>
        <dsp:cNvSpPr/>
      </dsp:nvSpPr>
      <dsp:spPr>
        <a:xfrm rot="5400000">
          <a:off x="-120680" y="707424"/>
          <a:ext cx="804538" cy="56317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MAY</a:t>
          </a:r>
        </a:p>
      </dsp:txBody>
      <dsp:txXfrm rot="-5400000">
        <a:off x="1" y="868331"/>
        <a:ext cx="563176" cy="241362"/>
      </dsp:txXfrm>
    </dsp:sp>
    <dsp:sp modelId="{CA506BA1-9266-4A8B-AA7E-245D5E968977}">
      <dsp:nvSpPr>
        <dsp:cNvPr id="0" name=""/>
        <dsp:cNvSpPr/>
      </dsp:nvSpPr>
      <dsp:spPr>
        <a:xfrm rot="5400000">
          <a:off x="2991913" y="-1851997"/>
          <a:ext cx="522950" cy="5380423"/>
        </a:xfrm>
        <a:prstGeom prst="round2SameRect">
          <a:avLst/>
        </a:prstGeo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panose="020F0502020204030204"/>
              <a:ea typeface="+mn-ea"/>
              <a:cs typeface="+mn-cs"/>
            </a:rPr>
            <a:t>Last chance to attend events to earn points</a:t>
          </a:r>
        </a:p>
      </dsp:txBody>
      <dsp:txXfrm rot="-5400000">
        <a:off x="563177" y="602267"/>
        <a:ext cx="5354895" cy="471894"/>
      </dsp:txXfrm>
    </dsp:sp>
    <dsp:sp modelId="{0906E913-BF49-48F4-A8BE-9EB73FDDA54F}">
      <dsp:nvSpPr>
        <dsp:cNvPr id="0" name=""/>
        <dsp:cNvSpPr/>
      </dsp:nvSpPr>
      <dsp:spPr>
        <a:xfrm rot="5400000">
          <a:off x="-120680" y="1294167"/>
          <a:ext cx="804538" cy="563176"/>
        </a:xfrm>
        <a:prstGeom prst="chevron">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Calibri" panose="020F0502020204030204"/>
              <a:ea typeface="+mn-ea"/>
              <a:cs typeface="+mn-cs"/>
            </a:rPr>
            <a:t>GRAD</a:t>
          </a:r>
          <a:endParaRPr lang="en-US" sz="800" kern="1200">
            <a:solidFill>
              <a:sysClr val="window" lastClr="FFFFFF"/>
            </a:solidFill>
            <a:latin typeface="Calibri" panose="020F0502020204030204"/>
            <a:ea typeface="+mn-ea"/>
            <a:cs typeface="+mn-cs"/>
          </a:endParaRPr>
        </a:p>
      </dsp:txBody>
      <dsp:txXfrm rot="-5400000">
        <a:off x="1" y="1455074"/>
        <a:ext cx="563176" cy="241362"/>
      </dsp:txXfrm>
    </dsp:sp>
    <dsp:sp modelId="{D743910E-8B0A-475D-A09D-25DBE16D3F9B}">
      <dsp:nvSpPr>
        <dsp:cNvPr id="0" name=""/>
        <dsp:cNvSpPr/>
      </dsp:nvSpPr>
      <dsp:spPr>
        <a:xfrm rot="5400000">
          <a:off x="2991913" y="-1255336"/>
          <a:ext cx="522950" cy="5380423"/>
        </a:xfrm>
        <a:prstGeom prst="round2SameRect">
          <a:avLst/>
        </a:prstGeom>
        <a:solidFill>
          <a:sysClr val="window" lastClr="FFFFFF">
            <a:alpha val="90000"/>
            <a:hueOff val="0"/>
            <a:satOff val="0"/>
            <a:lumOff val="0"/>
            <a:alphaOff val="0"/>
          </a:sys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panose="020F0502020204030204"/>
              <a:ea typeface="+mn-ea"/>
              <a:cs typeface="+mn-cs"/>
            </a:rPr>
            <a:t>Celebrate your success!</a:t>
          </a:r>
        </a:p>
      </dsp:txBody>
      <dsp:txXfrm rot="-5400000">
        <a:off x="563177" y="1198928"/>
        <a:ext cx="5354895" cy="4718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CB3AA-D013-44C6-878A-889D0C2721F2}">
      <dsp:nvSpPr>
        <dsp:cNvPr id="0" name=""/>
        <dsp:cNvSpPr/>
      </dsp:nvSpPr>
      <dsp:spPr>
        <a:xfrm>
          <a:off x="3431588" y="868040"/>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84BF60-C92E-40C0-A238-434F2B24451A}">
      <dsp:nvSpPr>
        <dsp:cNvPr id="0" name=""/>
        <dsp:cNvSpPr/>
      </dsp:nvSpPr>
      <dsp:spPr>
        <a:xfrm>
          <a:off x="3144633" y="868040"/>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9FD2D5-8B93-4A7E-A5CC-91BB2E6B72E5}">
      <dsp:nvSpPr>
        <dsp:cNvPr id="0" name=""/>
        <dsp:cNvSpPr/>
      </dsp:nvSpPr>
      <dsp:spPr>
        <a:xfrm>
          <a:off x="2857677" y="868040"/>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19F0C2-F1B2-4E8B-89C7-1B35A366A4EC}">
      <dsp:nvSpPr>
        <dsp:cNvPr id="0" name=""/>
        <dsp:cNvSpPr/>
      </dsp:nvSpPr>
      <dsp:spPr>
        <a:xfrm>
          <a:off x="2570721" y="868040"/>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E2D7D-10A8-4A66-B4B1-FCC685581745}">
      <dsp:nvSpPr>
        <dsp:cNvPr id="0" name=""/>
        <dsp:cNvSpPr/>
      </dsp:nvSpPr>
      <dsp:spPr>
        <a:xfrm>
          <a:off x="2283765" y="868040"/>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7974CC-1353-424C-A5EE-E95934561CEE}">
      <dsp:nvSpPr>
        <dsp:cNvPr id="0" name=""/>
        <dsp:cNvSpPr/>
      </dsp:nvSpPr>
      <dsp:spPr>
        <a:xfrm>
          <a:off x="1827588" y="783581"/>
          <a:ext cx="338082" cy="337836"/>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B7F501-0B39-4CE3-8832-D59F4E1B60AA}">
      <dsp:nvSpPr>
        <dsp:cNvPr id="0" name=""/>
        <dsp:cNvSpPr/>
      </dsp:nvSpPr>
      <dsp:spPr>
        <a:xfrm>
          <a:off x="3156154" y="519091"/>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BC02B3-A3B8-48FB-963C-1C044AFED391}">
      <dsp:nvSpPr>
        <dsp:cNvPr id="0" name=""/>
        <dsp:cNvSpPr/>
      </dsp:nvSpPr>
      <dsp:spPr>
        <a:xfrm>
          <a:off x="3156154" y="1219554"/>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D8A64B2-3F41-4167-BD58-E9B607D74A0E}">
      <dsp:nvSpPr>
        <dsp:cNvPr id="0" name=""/>
        <dsp:cNvSpPr/>
      </dsp:nvSpPr>
      <dsp:spPr>
        <a:xfrm>
          <a:off x="3307013" y="670912"/>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5B5A5F-7673-4117-A91D-0DB9A2B9282D}">
      <dsp:nvSpPr>
        <dsp:cNvPr id="0" name=""/>
        <dsp:cNvSpPr/>
      </dsp:nvSpPr>
      <dsp:spPr>
        <a:xfrm>
          <a:off x="3317094" y="1068588"/>
          <a:ext cx="168861" cy="168918"/>
        </a:xfrm>
        <a:prstGeom prst="ellipse">
          <a:avLst/>
        </a:prstGeom>
        <a:solidFill>
          <a:schemeClr val="bg2">
            <a:lumMod val="7500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B051E2-871D-4BE5-B9A6-3543E7D03771}">
      <dsp:nvSpPr>
        <dsp:cNvPr id="0" name=""/>
        <dsp:cNvSpPr/>
      </dsp:nvSpPr>
      <dsp:spPr>
        <a:xfrm>
          <a:off x="0" y="97651"/>
          <a:ext cx="1709853" cy="1709696"/>
        </a:xfrm>
        <a:prstGeom prst="ellipse">
          <a:avLst/>
        </a:prstGeom>
        <a:solidFill>
          <a:srgbClr val="8EC126"/>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en-US" sz="2600" kern="1200"/>
            <a:t>Mentor Meeting  </a:t>
          </a:r>
        </a:p>
      </dsp:txBody>
      <dsp:txXfrm>
        <a:off x="250402" y="348030"/>
        <a:ext cx="1209049" cy="12089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A88A1-AC46-4D74-B837-2B1C6F249E7C}">
      <dsp:nvSpPr>
        <dsp:cNvPr id="0" name=""/>
        <dsp:cNvSpPr/>
      </dsp:nvSpPr>
      <dsp:spPr>
        <a:xfrm>
          <a:off x="124201" y="153167"/>
          <a:ext cx="1504188" cy="1504188"/>
        </a:xfrm>
        <a:prstGeom prst="pie">
          <a:avLst>
            <a:gd name="adj1" fmla="val 16200000"/>
            <a:gd name="adj2" fmla="val 1800000"/>
          </a:avLst>
        </a:prstGeom>
        <a:solidFill>
          <a:srgbClr val="8EC126"/>
        </a:solidFill>
        <a:ln w="19050" cap="flat" cmpd="sng" algn="ctr">
          <a:solidFill>
            <a:schemeClr val="bg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Personal</a:t>
          </a:r>
        </a:p>
      </dsp:txBody>
      <dsp:txXfrm>
        <a:off x="942014" y="430725"/>
        <a:ext cx="510349" cy="501396"/>
      </dsp:txXfrm>
    </dsp:sp>
    <dsp:sp modelId="{EEEF8AF3-EABE-4478-80D3-8F4471C6B714}">
      <dsp:nvSpPr>
        <dsp:cNvPr id="0" name=""/>
        <dsp:cNvSpPr/>
      </dsp:nvSpPr>
      <dsp:spPr>
        <a:xfrm>
          <a:off x="137817" y="175161"/>
          <a:ext cx="1504188" cy="1504188"/>
        </a:xfrm>
        <a:prstGeom prst="pie">
          <a:avLst>
            <a:gd name="adj1" fmla="val 1800000"/>
            <a:gd name="adj2" fmla="val 9000000"/>
          </a:avLst>
        </a:prstGeom>
        <a:solidFill>
          <a:srgbClr val="8EC126"/>
        </a:solidFill>
        <a:ln w="19050" cap="flat" cmpd="sng" algn="ctr">
          <a:solidFill>
            <a:schemeClr val="bg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Company</a:t>
          </a:r>
        </a:p>
      </dsp:txBody>
      <dsp:txXfrm>
        <a:off x="549678" y="1124232"/>
        <a:ext cx="680466" cy="465582"/>
      </dsp:txXfrm>
    </dsp:sp>
    <dsp:sp modelId="{FE034F8E-EBA6-4773-B72B-B2EECAE2AA89}">
      <dsp:nvSpPr>
        <dsp:cNvPr id="0" name=""/>
        <dsp:cNvSpPr/>
      </dsp:nvSpPr>
      <dsp:spPr>
        <a:xfrm>
          <a:off x="147354" y="156118"/>
          <a:ext cx="1504188" cy="1504188"/>
        </a:xfrm>
        <a:prstGeom prst="pie">
          <a:avLst>
            <a:gd name="adj1" fmla="val 9000000"/>
            <a:gd name="adj2" fmla="val 16200000"/>
          </a:avLst>
        </a:prstGeom>
        <a:solidFill>
          <a:srgbClr val="8EC126"/>
        </a:solidFill>
        <a:ln w="19050" cap="flat" cmpd="sng" algn="ctr">
          <a:solidFill>
            <a:schemeClr val="bg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Industry</a:t>
          </a:r>
        </a:p>
      </dsp:txBody>
      <dsp:txXfrm>
        <a:off x="308517" y="451583"/>
        <a:ext cx="510349" cy="5013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D4A6C9-D1B3-462B-AF25-73A008C62C6E}">
      <dsp:nvSpPr>
        <dsp:cNvPr id="0" name=""/>
        <dsp:cNvSpPr/>
      </dsp:nvSpPr>
      <dsp:spPr>
        <a:xfrm>
          <a:off x="0" y="0"/>
          <a:ext cx="5486400" cy="960120"/>
        </a:xfrm>
        <a:prstGeom prst="rect">
          <a:avLst/>
        </a:prstGeom>
        <a:solidFill>
          <a:schemeClr val="bg2">
            <a:lumMod val="50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t>S.M.A.R.T</a:t>
          </a:r>
        </a:p>
      </dsp:txBody>
      <dsp:txXfrm>
        <a:off x="0" y="0"/>
        <a:ext cx="5486400" cy="960120"/>
      </dsp:txXfrm>
    </dsp:sp>
    <dsp:sp modelId="{7D9E77DE-9C40-4ED6-8ED1-02E6D433CF59}">
      <dsp:nvSpPr>
        <dsp:cNvPr id="0" name=""/>
        <dsp:cNvSpPr/>
      </dsp:nvSpPr>
      <dsp:spPr>
        <a:xfrm>
          <a:off x="669" y="960120"/>
          <a:ext cx="1097012" cy="2016252"/>
        </a:xfrm>
        <a:prstGeom prst="rect">
          <a:avLst/>
        </a:prstGeom>
        <a:solidFill>
          <a:srgbClr val="8EC1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Specific- what exactly do you want to do?</a:t>
          </a:r>
        </a:p>
      </dsp:txBody>
      <dsp:txXfrm>
        <a:off x="669" y="960120"/>
        <a:ext cx="1097012" cy="2016252"/>
      </dsp:txXfrm>
    </dsp:sp>
    <dsp:sp modelId="{CB3C484B-2F34-49BB-9652-EDA18A2A524D}">
      <dsp:nvSpPr>
        <dsp:cNvPr id="0" name=""/>
        <dsp:cNvSpPr/>
      </dsp:nvSpPr>
      <dsp:spPr>
        <a:xfrm>
          <a:off x="1097681" y="960120"/>
          <a:ext cx="1097012" cy="2016252"/>
        </a:xfrm>
        <a:prstGeom prst="rect">
          <a:avLst/>
        </a:prstGeom>
        <a:solidFill>
          <a:srgbClr val="8EC1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Measurable- How will you know when you have reached it ?</a:t>
          </a:r>
        </a:p>
      </dsp:txBody>
      <dsp:txXfrm>
        <a:off x="1097681" y="960120"/>
        <a:ext cx="1097012" cy="2016252"/>
      </dsp:txXfrm>
    </dsp:sp>
    <dsp:sp modelId="{AC7F24AB-42C6-4F9F-969F-D6A592145B65}">
      <dsp:nvSpPr>
        <dsp:cNvPr id="0" name=""/>
        <dsp:cNvSpPr/>
      </dsp:nvSpPr>
      <dsp:spPr>
        <a:xfrm>
          <a:off x="2194693" y="960120"/>
          <a:ext cx="1097012" cy="2016252"/>
        </a:xfrm>
        <a:prstGeom prst="rect">
          <a:avLst/>
        </a:prstGeom>
        <a:solidFill>
          <a:srgbClr val="8EC1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Attainable-Is it in your power to accomplish it?</a:t>
          </a:r>
        </a:p>
      </dsp:txBody>
      <dsp:txXfrm>
        <a:off x="2194693" y="960120"/>
        <a:ext cx="1097012" cy="2016252"/>
      </dsp:txXfrm>
    </dsp:sp>
    <dsp:sp modelId="{01DC453D-FA07-46E3-81A1-200346211158}">
      <dsp:nvSpPr>
        <dsp:cNvPr id="0" name=""/>
        <dsp:cNvSpPr/>
      </dsp:nvSpPr>
      <dsp:spPr>
        <a:xfrm>
          <a:off x="3291706" y="960120"/>
          <a:ext cx="1097012" cy="2016252"/>
        </a:xfrm>
        <a:prstGeom prst="rect">
          <a:avLst/>
        </a:prstGeom>
        <a:solidFill>
          <a:srgbClr val="8EC1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Relevant- Will It be worthwhile in the long run?</a:t>
          </a:r>
        </a:p>
      </dsp:txBody>
      <dsp:txXfrm>
        <a:off x="3291706" y="960120"/>
        <a:ext cx="1097012" cy="2016252"/>
      </dsp:txXfrm>
    </dsp:sp>
    <dsp:sp modelId="{51BCDE48-627B-4051-83FE-8EAC2E93C447}">
      <dsp:nvSpPr>
        <dsp:cNvPr id="0" name=""/>
        <dsp:cNvSpPr/>
      </dsp:nvSpPr>
      <dsp:spPr>
        <a:xfrm>
          <a:off x="4388718" y="960120"/>
          <a:ext cx="1097012" cy="2016252"/>
        </a:xfrm>
        <a:prstGeom prst="rect">
          <a:avLst/>
        </a:prstGeom>
        <a:solidFill>
          <a:srgbClr val="8EC12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Timely- When exactly do you want to accomplish it?</a:t>
          </a:r>
        </a:p>
      </dsp:txBody>
      <dsp:txXfrm>
        <a:off x="4388718" y="960120"/>
        <a:ext cx="1097012" cy="2016252"/>
      </dsp:txXfrm>
    </dsp:sp>
    <dsp:sp modelId="{230426F5-2BD9-4113-B15D-EF40930A88D4}">
      <dsp:nvSpPr>
        <dsp:cNvPr id="0" name=""/>
        <dsp:cNvSpPr/>
      </dsp:nvSpPr>
      <dsp:spPr>
        <a:xfrm>
          <a:off x="0" y="2976372"/>
          <a:ext cx="5486400" cy="224028"/>
        </a:xfrm>
        <a:prstGeom prst="rect">
          <a:avLst/>
        </a:prstGeom>
        <a:solidFill>
          <a:schemeClr val="bg2">
            <a:lumMod val="5000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4622</Words>
  <Characters>26349</Characters>
  <Application>Microsoft Macintosh Word</Application>
  <DocSecurity>0</DocSecurity>
  <Lines>219</Lines>
  <Paragraphs>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Orientation Package</vt:lpstr>
      <vt:lpstr>2017/18 Session</vt:lpstr>
    </vt:vector>
  </TitlesOfParts>
  <Company/>
  <LinksUpToDate>false</LinksUpToDate>
  <CharactersWithSpaces>30910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Paul Holden</cp:lastModifiedBy>
  <cp:revision>2</cp:revision>
  <dcterms:created xsi:type="dcterms:W3CDTF">2017-10-05T23:54:00Z</dcterms:created>
  <dcterms:modified xsi:type="dcterms:W3CDTF">2017-10-05T23:54:00Z</dcterms:modified>
</cp:coreProperties>
</file>